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FE5" w:rsidRPr="007A6386" w:rsidRDefault="00CF0FE5" w:rsidP="00837034">
      <w:pPr>
        <w:spacing w:before="240" w:after="240"/>
        <w:jc w:val="center"/>
        <w:rPr>
          <w:b/>
          <w:bCs/>
          <w:sz w:val="22"/>
          <w:szCs w:val="22"/>
        </w:rPr>
      </w:pPr>
      <w:r w:rsidRPr="007A6386">
        <w:rPr>
          <w:b/>
          <w:bCs/>
          <w:sz w:val="22"/>
          <w:szCs w:val="22"/>
        </w:rPr>
        <w:t>SCHEDULE - G</w:t>
      </w:r>
    </w:p>
    <w:p w:rsidR="00CF0FE5" w:rsidRPr="00D614D0" w:rsidRDefault="00CF0FE5" w:rsidP="00837034">
      <w:pPr>
        <w:jc w:val="center"/>
        <w:rPr>
          <w:i/>
          <w:iCs/>
          <w:sz w:val="22"/>
          <w:szCs w:val="22"/>
        </w:rPr>
      </w:pPr>
      <w:r w:rsidRPr="00D614D0">
        <w:rPr>
          <w:i/>
          <w:iCs/>
          <w:sz w:val="22"/>
          <w:szCs w:val="22"/>
        </w:rPr>
        <w:t>(See Clauses 7.1.1, 7.5.3 and 19.2)</w:t>
      </w:r>
    </w:p>
    <w:p w:rsidR="00CF0FE5" w:rsidRPr="00D614D0" w:rsidRDefault="00CF0FE5" w:rsidP="00837034">
      <w:pPr>
        <w:pStyle w:val="Heading1"/>
        <w:spacing w:before="120" w:after="360"/>
        <w:ind w:left="1440" w:firstLine="720"/>
      </w:pPr>
      <w:r w:rsidRPr="00D614D0">
        <w:t>FORM OF BANK GUARANTEE</w:t>
      </w:r>
    </w:p>
    <w:p w:rsidR="00CF0FE5" w:rsidRPr="007A6386" w:rsidRDefault="00CF0FE5" w:rsidP="00837034">
      <w:pPr>
        <w:jc w:val="center"/>
        <w:rPr>
          <w:b/>
          <w:bCs/>
          <w:sz w:val="22"/>
          <w:szCs w:val="22"/>
        </w:rPr>
      </w:pPr>
      <w:r w:rsidRPr="007A6386">
        <w:rPr>
          <w:b/>
          <w:bCs/>
          <w:sz w:val="22"/>
          <w:szCs w:val="22"/>
        </w:rPr>
        <w:t>Annex-I</w:t>
      </w:r>
    </w:p>
    <w:p w:rsidR="00CF0FE5" w:rsidRPr="00D614D0" w:rsidRDefault="00CF0FE5" w:rsidP="00837034">
      <w:pPr>
        <w:jc w:val="center"/>
        <w:rPr>
          <w:i/>
          <w:iCs/>
          <w:sz w:val="22"/>
          <w:szCs w:val="22"/>
        </w:rPr>
      </w:pPr>
      <w:r w:rsidRPr="00D614D0">
        <w:rPr>
          <w:i/>
          <w:iCs/>
          <w:sz w:val="22"/>
          <w:szCs w:val="22"/>
        </w:rPr>
        <w:t>(See Clause 7.1.1)</w:t>
      </w:r>
    </w:p>
    <w:p w:rsidR="00CF0FE5" w:rsidRPr="00D614D0" w:rsidRDefault="00CF0FE5" w:rsidP="00837034">
      <w:pPr>
        <w:jc w:val="center"/>
        <w:rPr>
          <w:rFonts w:cs="Times New Roman"/>
          <w:b/>
          <w:bCs/>
          <w:sz w:val="22"/>
          <w:szCs w:val="22"/>
        </w:rPr>
      </w:pPr>
      <w:r w:rsidRPr="00D614D0">
        <w:rPr>
          <w:b/>
          <w:bCs/>
          <w:sz w:val="22"/>
          <w:szCs w:val="22"/>
        </w:rPr>
        <w:t>Performance Security</w:t>
      </w:r>
    </w:p>
    <w:p w:rsidR="00CF0FE5" w:rsidRPr="00D614D0" w:rsidRDefault="00CF0FE5" w:rsidP="00837034">
      <w:pPr>
        <w:pStyle w:val="Heading2"/>
        <w:spacing w:after="0"/>
        <w:rPr>
          <w:rFonts w:cs="Times New Roman"/>
          <w:b w:val="0"/>
          <w:bCs w:val="0"/>
          <w:i w:val="0"/>
          <w:iCs w:val="0"/>
        </w:rPr>
      </w:pPr>
    </w:p>
    <w:p w:rsidR="00CF0FE5" w:rsidRPr="00D614D0" w:rsidRDefault="00CF0FE5" w:rsidP="00837034">
      <w:pPr>
        <w:pStyle w:val="Heading2"/>
        <w:spacing w:after="0"/>
        <w:rPr>
          <w:b w:val="0"/>
          <w:bCs w:val="0"/>
          <w:i w:val="0"/>
          <w:iCs w:val="0"/>
        </w:rPr>
      </w:pPr>
      <w:r w:rsidRPr="00D614D0">
        <w:rPr>
          <w:b w:val="0"/>
          <w:bCs w:val="0"/>
          <w:i w:val="0"/>
          <w:iCs w:val="0"/>
        </w:rPr>
        <w:t>To,</w:t>
      </w:r>
    </w:p>
    <w:p w:rsidR="00CF0FE5" w:rsidRPr="00D614D0" w:rsidRDefault="00CF0FE5" w:rsidP="00837034">
      <w:pPr>
        <w:pStyle w:val="Heading2"/>
        <w:spacing w:after="0"/>
        <w:rPr>
          <w:rFonts w:cs="Times New Roman"/>
          <w:b w:val="0"/>
          <w:bCs w:val="0"/>
          <w:i w:val="0"/>
          <w:iCs w:val="0"/>
        </w:rPr>
      </w:pPr>
      <w:r>
        <w:rPr>
          <w:b w:val="0"/>
          <w:bCs w:val="0"/>
          <w:i w:val="0"/>
          <w:iCs w:val="0"/>
        </w:rPr>
        <w:t xml:space="preserve">Authority </w:t>
      </w:r>
    </w:p>
    <w:p w:rsidR="00CF0FE5" w:rsidRPr="00D614D0" w:rsidRDefault="00CF0FE5" w:rsidP="00837034">
      <w:pPr>
        <w:pStyle w:val="Heading2"/>
        <w:spacing w:after="0"/>
        <w:rPr>
          <w:b w:val="0"/>
          <w:bCs w:val="0"/>
          <w:i w:val="0"/>
          <w:iCs w:val="0"/>
        </w:rPr>
      </w:pPr>
      <w:r>
        <w:rPr>
          <w:b w:val="0"/>
          <w:bCs w:val="0"/>
          <w:i w:val="0"/>
          <w:iCs w:val="0"/>
        </w:rPr>
        <w:t>.................................</w:t>
      </w:r>
      <w:r w:rsidRPr="00D614D0">
        <w:rPr>
          <w:b w:val="0"/>
          <w:bCs w:val="0"/>
          <w:i w:val="0"/>
          <w:iCs w:val="0"/>
        </w:rPr>
        <w:t>,</w:t>
      </w:r>
    </w:p>
    <w:p w:rsidR="00CF0FE5" w:rsidRPr="00D614D0" w:rsidRDefault="00CF0FE5" w:rsidP="00837034">
      <w:pPr>
        <w:pStyle w:val="Heading2"/>
        <w:spacing w:after="0"/>
        <w:rPr>
          <w:rFonts w:cs="Times New Roman"/>
          <w:b w:val="0"/>
          <w:bCs w:val="0"/>
          <w:i w:val="0"/>
          <w:iCs w:val="0"/>
        </w:rPr>
      </w:pPr>
      <w:r>
        <w:rPr>
          <w:b w:val="0"/>
          <w:bCs w:val="0"/>
          <w:i w:val="0"/>
          <w:iCs w:val="0"/>
        </w:rPr>
        <w:t>................................</w:t>
      </w:r>
    </w:p>
    <w:p w:rsidR="00CF0FE5" w:rsidRPr="00D614D0" w:rsidRDefault="00CF0FE5" w:rsidP="00837034">
      <w:pPr>
        <w:pStyle w:val="Heading2"/>
        <w:spacing w:after="0"/>
        <w:rPr>
          <w:b w:val="0"/>
          <w:bCs w:val="0"/>
          <w:i w:val="0"/>
          <w:iCs w:val="0"/>
        </w:rPr>
      </w:pPr>
      <w:r>
        <w:rPr>
          <w:b w:val="0"/>
          <w:bCs w:val="0"/>
          <w:i w:val="0"/>
          <w:iCs w:val="0"/>
        </w:rPr>
        <w:t>..............................</w:t>
      </w:r>
      <w:r w:rsidRPr="00D614D0">
        <w:rPr>
          <w:b w:val="0"/>
          <w:bCs w:val="0"/>
          <w:i w:val="0"/>
          <w:iCs w:val="0"/>
        </w:rPr>
        <w:t>,</w:t>
      </w:r>
    </w:p>
    <w:p w:rsidR="00CF0FE5" w:rsidRPr="00D614D0" w:rsidRDefault="00CF0FE5" w:rsidP="00837034">
      <w:pPr>
        <w:rPr>
          <w:rFonts w:cs="Times New Roman"/>
          <w:sz w:val="22"/>
          <w:szCs w:val="22"/>
        </w:rPr>
      </w:pPr>
      <w:r w:rsidRPr="00D614D0">
        <w:rPr>
          <w:rFonts w:cs="Times New Roman"/>
          <w:sz w:val="22"/>
          <w:szCs w:val="22"/>
        </w:rPr>
        <w:tab/>
      </w:r>
      <w:r>
        <w:rPr>
          <w:sz w:val="22"/>
          <w:szCs w:val="22"/>
        </w:rPr>
        <w:t>.............................</w:t>
      </w:r>
    </w:p>
    <w:p w:rsidR="00CF0FE5" w:rsidRPr="00D614D0" w:rsidRDefault="00CF0FE5" w:rsidP="00837034">
      <w:pPr>
        <w:pStyle w:val="Heading2"/>
        <w:spacing w:after="0"/>
        <w:rPr>
          <w:rFonts w:cs="Times New Roman"/>
          <w:b w:val="0"/>
          <w:bCs w:val="0"/>
          <w:i w:val="0"/>
          <w:iCs w:val="0"/>
        </w:rPr>
      </w:pPr>
    </w:p>
    <w:p w:rsidR="00CF0FE5" w:rsidRPr="00006648" w:rsidRDefault="00CF0FE5" w:rsidP="00837034">
      <w:pPr>
        <w:pStyle w:val="Heading2"/>
        <w:spacing w:after="240"/>
        <w:rPr>
          <w:rFonts w:cs="Times New Roman"/>
          <w:b w:val="0"/>
          <w:bCs w:val="0"/>
          <w:i w:val="0"/>
          <w:iCs w:val="0"/>
          <w:sz w:val="22"/>
          <w:szCs w:val="22"/>
        </w:rPr>
      </w:pPr>
      <w:r w:rsidRPr="00006648">
        <w:rPr>
          <w:b w:val="0"/>
          <w:bCs w:val="0"/>
          <w:i w:val="0"/>
          <w:iCs w:val="0"/>
          <w:sz w:val="22"/>
          <w:szCs w:val="22"/>
        </w:rPr>
        <w:t>WHEREAS:</w:t>
      </w:r>
    </w:p>
    <w:p w:rsidR="00CF0FE5" w:rsidRPr="00686602" w:rsidRDefault="00CF0FE5" w:rsidP="00686602">
      <w:pPr>
        <w:pStyle w:val="Footer"/>
        <w:tabs>
          <w:tab w:val="right" w:pos="9000"/>
        </w:tabs>
        <w:rPr>
          <w:rFonts w:cs="Times New Roman"/>
          <w:sz w:val="22"/>
          <w:szCs w:val="22"/>
        </w:rPr>
      </w:pPr>
      <w:r w:rsidRPr="00006648">
        <w:rPr>
          <w:sz w:val="22"/>
          <w:szCs w:val="22"/>
        </w:rPr>
        <w:t>(A) _______________________ [name and address of contractor] (hereinafter called the Contractor") and ...................................................................................................., (hereinafter called the “Authority”) have entered into an agreement (hereinafter called the “Agreement”) for   the</w:t>
      </w:r>
      <w:r w:rsidRPr="00006648">
        <w:rPr>
          <w:sz w:val="24"/>
          <w:szCs w:val="24"/>
        </w:rPr>
        <w:t xml:space="preserve"> “</w:t>
      </w:r>
      <w:r w:rsidRPr="00686602">
        <w:rPr>
          <w:sz w:val="22"/>
          <w:szCs w:val="22"/>
        </w:rPr>
        <w:t>Improvement</w:t>
      </w:r>
      <w:r>
        <w:rPr>
          <w:sz w:val="22"/>
          <w:szCs w:val="22"/>
        </w:rPr>
        <w:t xml:space="preserve"> </w:t>
      </w:r>
      <w:r w:rsidRPr="00686602">
        <w:rPr>
          <w:sz w:val="22"/>
          <w:szCs w:val="22"/>
        </w:rPr>
        <w:t>/widening to Two-lanning of stretch from km 0.000 to  km 30.000 Ranikhor-</w:t>
      </w:r>
      <w:r w:rsidRPr="00686602">
        <w:rPr>
          <w:rStyle w:val="PageNumber"/>
          <w:rFonts w:cs="Arial"/>
          <w:sz w:val="22"/>
          <w:szCs w:val="22"/>
        </w:rPr>
        <w:t>Baghmara  Project in the state of  Meghalaya under SARDP-NE”Phase-A</w:t>
      </w:r>
      <w:r w:rsidRPr="00006648">
        <w:rPr>
          <w:sz w:val="24"/>
          <w:szCs w:val="24"/>
        </w:rPr>
        <w:t xml:space="preserve">”, subject to and in accordance with the provisions of the Agreement </w:t>
      </w:r>
    </w:p>
    <w:p w:rsidR="00CF0FE5" w:rsidRPr="00D614D0" w:rsidRDefault="00CF0FE5" w:rsidP="00837034">
      <w:pPr>
        <w:rPr>
          <w:rFonts w:cs="Times New Roman"/>
          <w:sz w:val="22"/>
          <w:szCs w:val="22"/>
        </w:rPr>
      </w:pPr>
    </w:p>
    <w:p w:rsidR="00CF0FE5" w:rsidRPr="00D614D0" w:rsidRDefault="00CF0FE5" w:rsidP="0083703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ind w:left="720" w:hanging="720"/>
        <w:jc w:val="both"/>
        <w:rPr>
          <w:sz w:val="22"/>
          <w:szCs w:val="22"/>
        </w:rPr>
      </w:pPr>
      <w:r w:rsidRPr="00D614D0">
        <w:rPr>
          <w:sz w:val="22"/>
          <w:szCs w:val="22"/>
        </w:rPr>
        <w:t>(B)</w:t>
      </w:r>
      <w:r w:rsidRPr="00D614D0">
        <w:rPr>
          <w:sz w:val="22"/>
          <w:szCs w:val="22"/>
        </w:rPr>
        <w:tab/>
        <w:t>The Agreement requires the Contractor to furnish a Performance Security for due and faithful performance of its obligations, under and in accordance with the Agreement, during the {Construction Period/ Defects Liability Period and Maintenance Period} (as defined in the Agreement) in a sum of Rs….. cr. (Rupees ………..…..  Crore) (the “</w:t>
      </w:r>
      <w:r w:rsidRPr="00D614D0">
        <w:rPr>
          <w:b/>
          <w:bCs/>
          <w:sz w:val="22"/>
          <w:szCs w:val="22"/>
        </w:rPr>
        <w:t>Guarantee Amount</w:t>
      </w:r>
      <w:r w:rsidRPr="00D614D0">
        <w:rPr>
          <w:sz w:val="22"/>
          <w:szCs w:val="22"/>
        </w:rPr>
        <w:t>”).</w:t>
      </w:r>
    </w:p>
    <w:p w:rsidR="00CF0FE5" w:rsidRPr="00006648" w:rsidRDefault="00CF0FE5" w:rsidP="00837034">
      <w:pPr>
        <w:pStyle w:val="Heading2"/>
        <w:keepNext w:val="0"/>
        <w:spacing w:after="240"/>
        <w:ind w:hanging="660"/>
        <w:jc w:val="both"/>
        <w:rPr>
          <w:b w:val="0"/>
          <w:bCs w:val="0"/>
          <w:i w:val="0"/>
          <w:iCs w:val="0"/>
          <w:sz w:val="22"/>
          <w:szCs w:val="22"/>
        </w:rPr>
      </w:pPr>
      <w:r w:rsidRPr="00D614D0">
        <w:rPr>
          <w:b w:val="0"/>
          <w:bCs w:val="0"/>
          <w:i w:val="0"/>
          <w:iCs w:val="0"/>
        </w:rPr>
        <w:t>(C</w:t>
      </w:r>
      <w:r w:rsidRPr="00006648">
        <w:rPr>
          <w:b w:val="0"/>
          <w:bCs w:val="0"/>
          <w:i w:val="0"/>
          <w:iCs w:val="0"/>
          <w:sz w:val="22"/>
          <w:szCs w:val="22"/>
        </w:rPr>
        <w:t>)</w:t>
      </w:r>
      <w:r w:rsidRPr="00006648">
        <w:rPr>
          <w:b w:val="0"/>
          <w:bCs w:val="0"/>
          <w:i w:val="0"/>
          <w:iCs w:val="0"/>
          <w:sz w:val="22"/>
          <w:szCs w:val="22"/>
        </w:rPr>
        <w:tab/>
        <w:t>We, ………………….. through our branch at …………………. (the “</w:t>
      </w:r>
      <w:r w:rsidRPr="00006648">
        <w:rPr>
          <w:i w:val="0"/>
          <w:iCs w:val="0"/>
          <w:sz w:val="22"/>
          <w:szCs w:val="22"/>
        </w:rPr>
        <w:t>Bank</w:t>
      </w:r>
      <w:r w:rsidRPr="00006648">
        <w:rPr>
          <w:b w:val="0"/>
          <w:bCs w:val="0"/>
          <w:i w:val="0"/>
          <w:iCs w:val="0"/>
          <w:sz w:val="22"/>
          <w:szCs w:val="22"/>
        </w:rPr>
        <w:t>”) have agreed to furnish this bank guarantee (</w:t>
      </w:r>
      <w:r w:rsidRPr="00006648">
        <w:rPr>
          <w:b w:val="0"/>
          <w:bCs w:val="0"/>
          <w:sz w:val="22"/>
          <w:szCs w:val="22"/>
        </w:rPr>
        <w:t>hereinafter called the</w:t>
      </w:r>
      <w:r w:rsidRPr="00006648">
        <w:rPr>
          <w:sz w:val="22"/>
          <w:szCs w:val="22"/>
        </w:rPr>
        <w:t xml:space="preserve"> “</w:t>
      </w:r>
      <w:r w:rsidRPr="00006648">
        <w:rPr>
          <w:i w:val="0"/>
          <w:iCs w:val="0"/>
          <w:sz w:val="22"/>
          <w:szCs w:val="22"/>
        </w:rPr>
        <w:t>Guarantee</w:t>
      </w:r>
      <w:r w:rsidRPr="00006648">
        <w:rPr>
          <w:b w:val="0"/>
          <w:bCs w:val="0"/>
          <w:i w:val="0"/>
          <w:iCs w:val="0"/>
          <w:sz w:val="22"/>
          <w:szCs w:val="22"/>
        </w:rPr>
        <w:t>”) by way of Performance Security.</w:t>
      </w:r>
    </w:p>
    <w:p w:rsidR="00CF0FE5" w:rsidRPr="00006648" w:rsidRDefault="00CF0FE5" w:rsidP="00837034">
      <w:pPr>
        <w:pStyle w:val="Heading2"/>
        <w:keepNext w:val="0"/>
        <w:spacing w:after="240"/>
        <w:jc w:val="both"/>
        <w:rPr>
          <w:b w:val="0"/>
          <w:bCs w:val="0"/>
          <w:i w:val="0"/>
          <w:iCs w:val="0"/>
          <w:sz w:val="22"/>
          <w:szCs w:val="22"/>
        </w:rPr>
      </w:pPr>
      <w:r w:rsidRPr="00006648">
        <w:rPr>
          <w:b w:val="0"/>
          <w:bCs w:val="0"/>
          <w:i w:val="0"/>
          <w:iCs w:val="0"/>
          <w:sz w:val="22"/>
          <w:szCs w:val="22"/>
        </w:rPr>
        <w:t>NOW, THEREFORE, the Bank hereby, unconditionally and irrevocably, guarantees and affirms as follows:</w:t>
      </w:r>
    </w:p>
    <w:p w:rsidR="00CF0FE5" w:rsidRPr="00006648" w:rsidRDefault="00CF0FE5" w:rsidP="00837034">
      <w:pPr>
        <w:pStyle w:val="Heading2"/>
        <w:spacing w:after="240"/>
        <w:ind w:hanging="720"/>
        <w:jc w:val="both"/>
        <w:rPr>
          <w:b w:val="0"/>
          <w:bCs w:val="0"/>
          <w:i w:val="0"/>
          <w:iCs w:val="0"/>
          <w:sz w:val="22"/>
          <w:szCs w:val="22"/>
        </w:rPr>
      </w:pPr>
      <w:r w:rsidRPr="00006648">
        <w:rPr>
          <w:b w:val="0"/>
          <w:bCs w:val="0"/>
          <w:i w:val="0"/>
          <w:iCs w:val="0"/>
          <w:sz w:val="22"/>
          <w:szCs w:val="22"/>
        </w:rPr>
        <w:t>1.</w:t>
      </w:r>
      <w:r w:rsidRPr="00006648">
        <w:rPr>
          <w:b w:val="0"/>
          <w:bCs w:val="0"/>
          <w:i w:val="0"/>
          <w:iCs w:val="0"/>
          <w:sz w:val="22"/>
          <w:szCs w:val="22"/>
        </w:rPr>
        <w:tab/>
        <w:t>The Bank hereby unconditionally and irrevocably guarantees the due and faithful performance of the Contractor’s obligations during the Construction Period/ Defects Liability Period and Maintenance Period under and in accordance with the Agreement, and agrees and undertakes to pay to the Authority, upon its mere first written demand, and without any demur, reservation, recourse, contest or protest, and without any reference to the Contractor, such sum or sums up to an aggregate sum of the Guarantee Amount as the Authority shall claim, without the Authority being required to prove or to show grounds or reasons for its demand and/or for the sum specified therein.</w:t>
      </w:r>
    </w:p>
    <w:p w:rsidR="00CF0FE5" w:rsidRPr="00006648" w:rsidRDefault="00CF0FE5" w:rsidP="00837034">
      <w:pPr>
        <w:pStyle w:val="Heading2"/>
        <w:spacing w:after="240"/>
        <w:ind w:hanging="720"/>
        <w:jc w:val="both"/>
        <w:rPr>
          <w:b w:val="0"/>
          <w:bCs w:val="0"/>
          <w:i w:val="0"/>
          <w:iCs w:val="0"/>
          <w:sz w:val="22"/>
          <w:szCs w:val="22"/>
        </w:rPr>
      </w:pPr>
      <w:r w:rsidRPr="00006648">
        <w:rPr>
          <w:b w:val="0"/>
          <w:bCs w:val="0"/>
          <w:i w:val="0"/>
          <w:iCs w:val="0"/>
          <w:sz w:val="22"/>
          <w:szCs w:val="22"/>
        </w:rPr>
        <w:t>2.</w:t>
      </w:r>
      <w:r w:rsidRPr="00006648">
        <w:rPr>
          <w:b w:val="0"/>
          <w:bCs w:val="0"/>
          <w:i w:val="0"/>
          <w:iCs w:val="0"/>
          <w:sz w:val="22"/>
          <w:szCs w:val="22"/>
        </w:rPr>
        <w:tab/>
        <w:t>A letter from the Authority, under the hand of an officer not below the rank of [General Manager in the National Highways Authority of India], that the Contractor has committed default in the due and faithful performance of all or any of its obligations under and in accordance with the Agreement shall be conclusive, final and binding on the Bank. The Bank further agrees that the Authority shall be the sole judge as to whether the Contractor is in default in due and faithful performance of its obligations during and under the Agreement and its decision that the Contractor is in default shall be final and binding on the Bank, notwithstanding any differences between the Authority and the Contractor, or any dispute between them pending before any court, tribunal, arbitrators or any other authority or body, or by the discharge of the Contractor for any reason whatsoever.</w:t>
      </w:r>
    </w:p>
    <w:p w:rsidR="00CF0FE5" w:rsidRPr="00006648" w:rsidRDefault="00CF0FE5" w:rsidP="00837034">
      <w:pPr>
        <w:pStyle w:val="Heading2"/>
        <w:spacing w:after="240"/>
        <w:ind w:hanging="720"/>
        <w:jc w:val="both"/>
        <w:rPr>
          <w:b w:val="0"/>
          <w:bCs w:val="0"/>
          <w:i w:val="0"/>
          <w:iCs w:val="0"/>
          <w:sz w:val="22"/>
          <w:szCs w:val="22"/>
        </w:rPr>
      </w:pPr>
      <w:r w:rsidRPr="00006648">
        <w:rPr>
          <w:b w:val="0"/>
          <w:bCs w:val="0"/>
          <w:i w:val="0"/>
          <w:iCs w:val="0"/>
          <w:sz w:val="22"/>
          <w:szCs w:val="22"/>
        </w:rPr>
        <w:t>3.</w:t>
      </w:r>
      <w:r w:rsidRPr="00006648">
        <w:rPr>
          <w:b w:val="0"/>
          <w:bCs w:val="0"/>
          <w:i w:val="0"/>
          <w:iCs w:val="0"/>
          <w:sz w:val="22"/>
          <w:szCs w:val="22"/>
        </w:rPr>
        <w:tab/>
        <w:t>In order to give effect to this Guarantee, the Authority shall be entitled to act as if the Bank were the principal debtor and any change in the constitution of the Contractor and/or the Bank, whether by their absorption with any other body or corporation or otherwise, shall not in any way or manner affect the liability or obligation of the Bank under this Guarantee.</w:t>
      </w:r>
    </w:p>
    <w:p w:rsidR="00CF0FE5" w:rsidRPr="00006648" w:rsidRDefault="00CF0FE5" w:rsidP="00837034">
      <w:pPr>
        <w:pStyle w:val="Heading2"/>
        <w:spacing w:after="240"/>
        <w:ind w:hanging="720"/>
        <w:jc w:val="both"/>
        <w:rPr>
          <w:b w:val="0"/>
          <w:bCs w:val="0"/>
          <w:i w:val="0"/>
          <w:iCs w:val="0"/>
          <w:sz w:val="22"/>
          <w:szCs w:val="22"/>
        </w:rPr>
      </w:pPr>
      <w:r w:rsidRPr="00006648">
        <w:rPr>
          <w:b w:val="0"/>
          <w:bCs w:val="0"/>
          <w:i w:val="0"/>
          <w:iCs w:val="0"/>
          <w:sz w:val="22"/>
          <w:szCs w:val="22"/>
        </w:rPr>
        <w:t>4.</w:t>
      </w:r>
      <w:r w:rsidRPr="00006648">
        <w:rPr>
          <w:b w:val="0"/>
          <w:bCs w:val="0"/>
          <w:i w:val="0"/>
          <w:iCs w:val="0"/>
          <w:sz w:val="22"/>
          <w:szCs w:val="22"/>
        </w:rPr>
        <w:tab/>
        <w:t>It shall not be necessary, and the Bank hereby waives any necessity, for the Authority to proceed against the Contractor before presenting to the Bank its demand under this Guarantee.</w:t>
      </w:r>
    </w:p>
    <w:p w:rsidR="00CF0FE5" w:rsidRPr="00006648" w:rsidRDefault="00CF0FE5" w:rsidP="00837034">
      <w:pPr>
        <w:pStyle w:val="Heading2"/>
        <w:spacing w:after="240"/>
        <w:ind w:hanging="720"/>
        <w:jc w:val="both"/>
        <w:rPr>
          <w:b w:val="0"/>
          <w:bCs w:val="0"/>
          <w:i w:val="0"/>
          <w:iCs w:val="0"/>
          <w:sz w:val="22"/>
          <w:szCs w:val="22"/>
        </w:rPr>
      </w:pPr>
      <w:r w:rsidRPr="00006648">
        <w:rPr>
          <w:b w:val="0"/>
          <w:bCs w:val="0"/>
          <w:i w:val="0"/>
          <w:iCs w:val="0"/>
          <w:sz w:val="22"/>
          <w:szCs w:val="22"/>
        </w:rPr>
        <w:t>5.</w:t>
      </w:r>
      <w:r w:rsidRPr="00006648">
        <w:rPr>
          <w:b w:val="0"/>
          <w:bCs w:val="0"/>
          <w:i w:val="0"/>
          <w:iCs w:val="0"/>
          <w:sz w:val="22"/>
          <w:szCs w:val="22"/>
        </w:rPr>
        <w:tab/>
        <w:t>The Authority shall have the liberty, without affecting in any manner the liability of the Bank under this Guarantee, to vary at any time, the terms and conditions of the Agreement or to extend the time or period for the compliance with, fulfillment and/ or performance of all or any of the obligations of the Contractor contained in the Agreement or to postpone for any time, and from time to time, any of the rights and powers exercisable by the Authority against the Contractor, and either to enforce or forbear from enforcing any of the terms and conditions contained in the Agreement and/or the securities available to the Authority, and the Bank shall not be released from its liability and obligation under these presents by any exercise by the Authority of the liberty with reference to the matters aforesaid or by reason of time being given to the Contractor or any other forbearance, indulgence, act or omission on the part of the Authority or of any other matter or thing whatsoever which under any law relating to sureties and guarantors would but for this provision have the effect of releasing the Bank from its liability and obligation under this Guarantee and the Bank hereby waives all of its rights under any such law.</w:t>
      </w:r>
    </w:p>
    <w:p w:rsidR="00CF0FE5" w:rsidRPr="00006648" w:rsidRDefault="00CF0FE5" w:rsidP="00837034">
      <w:pPr>
        <w:pStyle w:val="Heading2"/>
        <w:spacing w:after="240"/>
        <w:ind w:hanging="720"/>
        <w:jc w:val="both"/>
        <w:rPr>
          <w:b w:val="0"/>
          <w:bCs w:val="0"/>
          <w:i w:val="0"/>
          <w:iCs w:val="0"/>
          <w:sz w:val="22"/>
          <w:szCs w:val="22"/>
        </w:rPr>
      </w:pPr>
      <w:r w:rsidRPr="00006648">
        <w:rPr>
          <w:b w:val="0"/>
          <w:bCs w:val="0"/>
          <w:i w:val="0"/>
          <w:iCs w:val="0"/>
          <w:sz w:val="22"/>
          <w:szCs w:val="22"/>
        </w:rPr>
        <w:t>6.</w:t>
      </w:r>
      <w:r w:rsidRPr="00006648">
        <w:rPr>
          <w:b w:val="0"/>
          <w:bCs w:val="0"/>
          <w:i w:val="0"/>
          <w:iCs w:val="0"/>
          <w:sz w:val="22"/>
          <w:szCs w:val="22"/>
        </w:rPr>
        <w:tab/>
        <w:t>This Guarantee is in addition to and not in substitution of any other guarantee or security now or which may hereafter be held by the Authority in respect of or relating to the Agreement or for the fulfillment, compliance and/or performance of all or any of the obligations of the Contractor under the Agreement.</w:t>
      </w:r>
    </w:p>
    <w:p w:rsidR="00CF0FE5" w:rsidRPr="00006648" w:rsidRDefault="00CF0FE5" w:rsidP="00837034">
      <w:pPr>
        <w:pStyle w:val="Heading2"/>
        <w:spacing w:after="240"/>
        <w:ind w:hanging="720"/>
        <w:jc w:val="both"/>
        <w:rPr>
          <w:b w:val="0"/>
          <w:bCs w:val="0"/>
          <w:i w:val="0"/>
          <w:iCs w:val="0"/>
          <w:sz w:val="22"/>
          <w:szCs w:val="22"/>
        </w:rPr>
      </w:pPr>
      <w:r w:rsidRPr="00006648">
        <w:rPr>
          <w:b w:val="0"/>
          <w:bCs w:val="0"/>
          <w:i w:val="0"/>
          <w:iCs w:val="0"/>
          <w:sz w:val="22"/>
          <w:szCs w:val="22"/>
        </w:rPr>
        <w:t>7.</w:t>
      </w:r>
      <w:r w:rsidRPr="00006648">
        <w:rPr>
          <w:b w:val="0"/>
          <w:bCs w:val="0"/>
          <w:i w:val="0"/>
          <w:iCs w:val="0"/>
          <w:sz w:val="22"/>
          <w:szCs w:val="22"/>
        </w:rPr>
        <w:tab/>
        <w:t>Notwithstanding anything contained hereinbefore, the liability of the Bank under this Guarantee is restricted to the Guarantee Amount and this Guarantee will remain in force for the period specified in paragraph 8 below and unless a demand or claim in writing is made by the Authority on the Bank under this Guarantee all rights of the Authority under this Guarantee shall be forfeited and the Bank shall be relieved from its liabilities hereunder.</w:t>
      </w:r>
    </w:p>
    <w:p w:rsidR="00CF0FE5" w:rsidRPr="00006648" w:rsidRDefault="00CF0FE5" w:rsidP="00837034">
      <w:pPr>
        <w:pStyle w:val="Heading2"/>
        <w:spacing w:after="240"/>
        <w:ind w:hanging="720"/>
        <w:jc w:val="both"/>
        <w:rPr>
          <w:b w:val="0"/>
          <w:bCs w:val="0"/>
          <w:i w:val="0"/>
          <w:iCs w:val="0"/>
          <w:sz w:val="22"/>
          <w:szCs w:val="22"/>
        </w:rPr>
      </w:pPr>
      <w:r w:rsidRPr="00006648">
        <w:rPr>
          <w:b w:val="0"/>
          <w:bCs w:val="0"/>
          <w:i w:val="0"/>
          <w:iCs w:val="0"/>
          <w:sz w:val="22"/>
          <w:szCs w:val="22"/>
        </w:rPr>
        <w:t>8.</w:t>
      </w:r>
      <w:r w:rsidRPr="00006648">
        <w:rPr>
          <w:b w:val="0"/>
          <w:bCs w:val="0"/>
          <w:i w:val="0"/>
          <w:iCs w:val="0"/>
          <w:sz w:val="22"/>
          <w:szCs w:val="22"/>
        </w:rPr>
        <w:tab/>
        <w:t>The Guarantee shall cease to be in force and effect on ****</w:t>
      </w:r>
      <w:r w:rsidRPr="00006648">
        <w:rPr>
          <w:rStyle w:val="FootnoteReference"/>
          <w:rFonts w:cs="Arial"/>
          <w:b w:val="0"/>
          <w:bCs w:val="0"/>
          <w:i w:val="0"/>
          <w:iCs w:val="0"/>
          <w:sz w:val="22"/>
          <w:szCs w:val="22"/>
        </w:rPr>
        <w:footnoteReference w:customMarkFollows="1" w:id="2"/>
        <w:t>$</w:t>
      </w:r>
      <w:r w:rsidRPr="00006648">
        <w:rPr>
          <w:b w:val="0"/>
          <w:bCs w:val="0"/>
          <w:i w:val="0"/>
          <w:iCs w:val="0"/>
          <w:sz w:val="22"/>
          <w:szCs w:val="22"/>
        </w:rPr>
        <w:t>. Unless a demand or claim under this Guarantee is made in writing before expiry of the Guarantee, the Bank shall be discharged from its liabilities hereunder.</w:t>
      </w:r>
    </w:p>
    <w:p w:rsidR="00CF0FE5" w:rsidRPr="00006648" w:rsidRDefault="00CF0FE5" w:rsidP="00837034">
      <w:pPr>
        <w:pStyle w:val="Heading2"/>
        <w:spacing w:after="240"/>
        <w:ind w:hanging="720"/>
        <w:jc w:val="both"/>
        <w:rPr>
          <w:b w:val="0"/>
          <w:bCs w:val="0"/>
          <w:i w:val="0"/>
          <w:iCs w:val="0"/>
          <w:sz w:val="22"/>
          <w:szCs w:val="22"/>
        </w:rPr>
      </w:pPr>
      <w:r w:rsidRPr="00006648">
        <w:rPr>
          <w:b w:val="0"/>
          <w:bCs w:val="0"/>
          <w:i w:val="0"/>
          <w:iCs w:val="0"/>
          <w:sz w:val="22"/>
          <w:szCs w:val="22"/>
        </w:rPr>
        <w:t>9.</w:t>
      </w:r>
      <w:r w:rsidRPr="00006648">
        <w:rPr>
          <w:b w:val="0"/>
          <w:bCs w:val="0"/>
          <w:i w:val="0"/>
          <w:iCs w:val="0"/>
          <w:sz w:val="22"/>
          <w:szCs w:val="22"/>
        </w:rPr>
        <w:tab/>
        <w:t>The Bank undertakes not to revoke this Guarantee during its currency, except with the previous express consent of the Authority in writing, and declares and warrants that it has the power to issue this Guarantee and the undersigned has full powers to do so on behalf of the Bank.</w:t>
      </w:r>
    </w:p>
    <w:p w:rsidR="00CF0FE5" w:rsidRPr="00006648" w:rsidRDefault="00CF0FE5" w:rsidP="00837034">
      <w:pPr>
        <w:pStyle w:val="Heading2"/>
        <w:spacing w:after="240"/>
        <w:ind w:hanging="720"/>
        <w:jc w:val="both"/>
        <w:rPr>
          <w:b w:val="0"/>
          <w:bCs w:val="0"/>
          <w:i w:val="0"/>
          <w:iCs w:val="0"/>
          <w:sz w:val="22"/>
          <w:szCs w:val="22"/>
        </w:rPr>
      </w:pPr>
      <w:r w:rsidRPr="00006648">
        <w:rPr>
          <w:b w:val="0"/>
          <w:bCs w:val="0"/>
          <w:i w:val="0"/>
          <w:iCs w:val="0"/>
          <w:sz w:val="22"/>
          <w:szCs w:val="22"/>
        </w:rPr>
        <w:t>10.</w:t>
      </w:r>
      <w:r w:rsidRPr="00006648">
        <w:rPr>
          <w:b w:val="0"/>
          <w:bCs w:val="0"/>
          <w:i w:val="0"/>
          <w:iCs w:val="0"/>
          <w:sz w:val="22"/>
          <w:szCs w:val="22"/>
        </w:rPr>
        <w:tab/>
        <w:t>Any notice by way of request, demand or otherwise hereunder may be sent by post addressed to the Bank at its above referred branch, which shall be deemed to have been duly authorised to receive such notice and to effect payment thereof forthwith, and if sent by post it shall be deemed to have been given at the time when it ought to have been delivered in due course of post and in proving such notice, when given by post, it shall be sufficient to prove that the envelope containing the notice was posted and a certificate signed by an officer of the Authority that the envelope was so posted shall be conclusive.</w:t>
      </w:r>
    </w:p>
    <w:p w:rsidR="00CF0FE5" w:rsidRPr="00006648" w:rsidRDefault="00CF0FE5" w:rsidP="00837034">
      <w:pPr>
        <w:pStyle w:val="Heading2"/>
        <w:spacing w:after="240"/>
        <w:ind w:hanging="720"/>
        <w:jc w:val="both"/>
        <w:rPr>
          <w:b w:val="0"/>
          <w:bCs w:val="0"/>
          <w:i w:val="0"/>
          <w:iCs w:val="0"/>
          <w:sz w:val="22"/>
          <w:szCs w:val="22"/>
        </w:rPr>
      </w:pPr>
      <w:r w:rsidRPr="00006648">
        <w:rPr>
          <w:b w:val="0"/>
          <w:bCs w:val="0"/>
          <w:i w:val="0"/>
          <w:iCs w:val="0"/>
          <w:sz w:val="22"/>
          <w:szCs w:val="22"/>
        </w:rPr>
        <w:t>11.</w:t>
      </w:r>
      <w:r w:rsidRPr="00006648">
        <w:rPr>
          <w:b w:val="0"/>
          <w:bCs w:val="0"/>
          <w:i w:val="0"/>
          <w:iCs w:val="0"/>
          <w:sz w:val="22"/>
          <w:szCs w:val="22"/>
        </w:rPr>
        <w:tab/>
        <w:t>This Guarantee shall come into force with immediate effect and shall remain in force and effect for up to the date specified in paragraph 8 above or until it is released earlier by the Authority pursuant to the provisions of the Agreement.</w:t>
      </w:r>
    </w:p>
    <w:p w:rsidR="00CF0FE5" w:rsidRPr="00DA10F3" w:rsidRDefault="00CF0FE5" w:rsidP="00DA10F3">
      <w:pPr>
        <w:ind w:left="720" w:hanging="720"/>
        <w:jc w:val="both"/>
        <w:rPr>
          <w:rFonts w:cs="Times New Roman"/>
          <w:sz w:val="22"/>
          <w:szCs w:val="22"/>
        </w:rPr>
      </w:pPr>
      <w:r w:rsidRPr="00D614D0">
        <w:rPr>
          <w:sz w:val="22"/>
          <w:szCs w:val="22"/>
        </w:rPr>
        <w:t>Signed and sealed this ………. day of ……….., 20……… at ………..</w:t>
      </w:r>
    </w:p>
    <w:p w:rsidR="00CF0FE5" w:rsidRPr="00D614D0" w:rsidRDefault="00CF0FE5" w:rsidP="00837034">
      <w:pPr>
        <w:spacing w:before="240" w:after="240"/>
        <w:ind w:firstLine="720"/>
        <w:rPr>
          <w:sz w:val="22"/>
          <w:szCs w:val="22"/>
        </w:rPr>
      </w:pPr>
      <w:r w:rsidRPr="00D614D0">
        <w:rPr>
          <w:sz w:val="22"/>
          <w:szCs w:val="22"/>
        </w:rPr>
        <w:t>SIGNED, SEALED AND DELIVERED</w:t>
      </w:r>
    </w:p>
    <w:p w:rsidR="00CF0FE5" w:rsidRPr="00D614D0" w:rsidRDefault="00CF0FE5" w:rsidP="00837034">
      <w:pPr>
        <w:spacing w:before="240" w:after="240"/>
        <w:rPr>
          <w:sz w:val="22"/>
          <w:szCs w:val="22"/>
        </w:rPr>
      </w:pPr>
      <w:r w:rsidRPr="00D614D0">
        <w:rPr>
          <w:sz w:val="22"/>
          <w:szCs w:val="22"/>
        </w:rPr>
        <w:t xml:space="preserve">           For and on behalf of the Bank by:</w:t>
      </w:r>
    </w:p>
    <w:p w:rsidR="00CF0FE5" w:rsidRPr="00D614D0" w:rsidRDefault="00CF0FE5" w:rsidP="00837034">
      <w:pPr>
        <w:spacing w:before="240" w:after="240"/>
        <w:rPr>
          <w:sz w:val="22"/>
          <w:szCs w:val="22"/>
        </w:rPr>
      </w:pPr>
      <w:r w:rsidRPr="00D614D0">
        <w:rPr>
          <w:sz w:val="22"/>
          <w:szCs w:val="22"/>
        </w:rPr>
        <w:t>(Signature)</w:t>
      </w:r>
    </w:p>
    <w:p w:rsidR="00CF0FE5" w:rsidRPr="00D614D0" w:rsidRDefault="00CF0FE5" w:rsidP="00837034">
      <w:pPr>
        <w:spacing w:before="240" w:after="240"/>
        <w:rPr>
          <w:sz w:val="22"/>
          <w:szCs w:val="22"/>
        </w:rPr>
      </w:pPr>
      <w:r w:rsidRPr="00D614D0">
        <w:rPr>
          <w:sz w:val="22"/>
          <w:szCs w:val="22"/>
        </w:rPr>
        <w:t>(Name)</w:t>
      </w:r>
    </w:p>
    <w:p w:rsidR="00CF0FE5" w:rsidRPr="00D614D0" w:rsidRDefault="00CF0FE5" w:rsidP="00837034">
      <w:pPr>
        <w:spacing w:before="240" w:after="240"/>
        <w:rPr>
          <w:sz w:val="22"/>
          <w:szCs w:val="22"/>
        </w:rPr>
      </w:pPr>
      <w:r w:rsidRPr="00D614D0">
        <w:rPr>
          <w:sz w:val="22"/>
          <w:szCs w:val="22"/>
        </w:rPr>
        <w:t>(Designation)</w:t>
      </w:r>
    </w:p>
    <w:p w:rsidR="00CF0FE5" w:rsidRPr="00D614D0" w:rsidRDefault="00CF0FE5" w:rsidP="00837034">
      <w:pPr>
        <w:spacing w:before="240" w:after="240"/>
        <w:rPr>
          <w:sz w:val="22"/>
          <w:szCs w:val="22"/>
        </w:rPr>
      </w:pPr>
      <w:r w:rsidRPr="00D614D0">
        <w:rPr>
          <w:sz w:val="22"/>
          <w:szCs w:val="22"/>
        </w:rPr>
        <w:t>(Code Number)</w:t>
      </w:r>
    </w:p>
    <w:p w:rsidR="00CF0FE5" w:rsidRPr="00D614D0" w:rsidRDefault="00CF0FE5" w:rsidP="00837034">
      <w:pPr>
        <w:spacing w:before="240" w:after="240"/>
        <w:rPr>
          <w:sz w:val="22"/>
          <w:szCs w:val="22"/>
        </w:rPr>
      </w:pPr>
      <w:r w:rsidRPr="00D614D0">
        <w:rPr>
          <w:sz w:val="22"/>
          <w:szCs w:val="22"/>
        </w:rPr>
        <w:t>(Address)</w:t>
      </w:r>
    </w:p>
    <w:p w:rsidR="00CF0FE5" w:rsidRPr="00D614D0" w:rsidRDefault="00CF0FE5" w:rsidP="00837034">
      <w:pPr>
        <w:spacing w:before="240" w:after="240"/>
        <w:rPr>
          <w:sz w:val="22"/>
          <w:szCs w:val="22"/>
        </w:rPr>
      </w:pPr>
      <w:r w:rsidRPr="00D614D0">
        <w:rPr>
          <w:sz w:val="22"/>
          <w:szCs w:val="22"/>
        </w:rPr>
        <w:t>NOTES:</w:t>
      </w:r>
    </w:p>
    <w:p w:rsidR="00CF0FE5" w:rsidRPr="00D614D0" w:rsidRDefault="00CF0FE5" w:rsidP="00837034">
      <w:pPr>
        <w:spacing w:before="240" w:after="240"/>
        <w:ind w:left="720" w:hanging="720"/>
        <w:rPr>
          <w:sz w:val="22"/>
          <w:szCs w:val="22"/>
        </w:rPr>
      </w:pPr>
      <w:r w:rsidRPr="00D614D0">
        <w:rPr>
          <w:sz w:val="22"/>
          <w:szCs w:val="22"/>
        </w:rPr>
        <w:t>(i)</w:t>
      </w:r>
      <w:r w:rsidRPr="00D614D0">
        <w:rPr>
          <w:sz w:val="22"/>
          <w:szCs w:val="22"/>
        </w:rPr>
        <w:tab/>
        <w:t>The bank guarantee should contain the name, designation and code number of the officer(s) signing the guarantee.</w:t>
      </w:r>
    </w:p>
    <w:p w:rsidR="00CF0FE5" w:rsidRPr="00D614D0" w:rsidRDefault="00CF0FE5" w:rsidP="00837034">
      <w:pPr>
        <w:spacing w:before="240" w:after="240"/>
        <w:ind w:left="720" w:hanging="720"/>
        <w:rPr>
          <w:sz w:val="22"/>
          <w:szCs w:val="22"/>
        </w:rPr>
      </w:pPr>
      <w:r w:rsidRPr="00D614D0">
        <w:rPr>
          <w:sz w:val="22"/>
          <w:szCs w:val="22"/>
        </w:rPr>
        <w:t>(ii)</w:t>
      </w:r>
      <w:r w:rsidRPr="00D614D0">
        <w:rPr>
          <w:sz w:val="22"/>
          <w:szCs w:val="22"/>
        </w:rPr>
        <w:tab/>
        <w:t>The address, telephone number and other details of the head office of the Bank as well as of issuing branch should be mentioned on the covering letter of issuing branch.</w:t>
      </w:r>
    </w:p>
    <w:p w:rsidR="00CF0FE5" w:rsidRPr="004C03CB" w:rsidRDefault="00CF0FE5" w:rsidP="004C03CB">
      <w:pPr>
        <w:tabs>
          <w:tab w:val="left" w:pos="720"/>
          <w:tab w:val="left" w:pos="2250"/>
        </w:tabs>
        <w:spacing w:before="240" w:after="240"/>
        <w:ind w:right="63"/>
        <w:rPr>
          <w:rFonts w:cs="Times New Roman"/>
          <w:sz w:val="22"/>
          <w:szCs w:val="22"/>
        </w:rPr>
      </w:pPr>
      <w:r>
        <w:rPr>
          <w:rFonts w:cs="Times New Roman"/>
        </w:rPr>
        <w:br w:type="page"/>
      </w:r>
    </w:p>
    <w:p w:rsidR="00CF0FE5" w:rsidRPr="007A6386" w:rsidRDefault="00CF0FE5" w:rsidP="00837034">
      <w:pPr>
        <w:pStyle w:val="ListNumber"/>
        <w:tabs>
          <w:tab w:val="clear" w:pos="360"/>
        </w:tabs>
        <w:spacing w:before="0" w:line="240" w:lineRule="auto"/>
        <w:ind w:left="0" w:right="63" w:firstLine="0"/>
        <w:jc w:val="center"/>
        <w:rPr>
          <w:rFonts w:ascii="Arial" w:hAnsi="Arial" w:cs="Arial"/>
          <w:b/>
          <w:bCs/>
          <w:sz w:val="22"/>
          <w:szCs w:val="22"/>
        </w:rPr>
      </w:pPr>
      <w:r>
        <w:rPr>
          <w:rFonts w:ascii="Arial" w:hAnsi="Arial" w:cs="Arial"/>
          <w:b/>
          <w:bCs/>
          <w:sz w:val="22"/>
          <w:szCs w:val="22"/>
        </w:rPr>
        <w:t>Annex – II</w:t>
      </w:r>
    </w:p>
    <w:p w:rsidR="00CF0FE5" w:rsidRPr="007A6386" w:rsidRDefault="00CF0FE5" w:rsidP="00837034">
      <w:pPr>
        <w:jc w:val="center"/>
        <w:rPr>
          <w:b/>
          <w:bCs/>
          <w:i/>
          <w:iCs/>
          <w:sz w:val="22"/>
          <w:szCs w:val="22"/>
        </w:rPr>
      </w:pPr>
      <w:r w:rsidRPr="007A6386">
        <w:rPr>
          <w:b/>
          <w:bCs/>
          <w:i/>
          <w:iCs/>
          <w:sz w:val="22"/>
          <w:szCs w:val="22"/>
        </w:rPr>
        <w:t>(Schedule - G)</w:t>
      </w:r>
    </w:p>
    <w:p w:rsidR="00CF0FE5" w:rsidRPr="00D614D0" w:rsidRDefault="00CF0FE5" w:rsidP="00837034">
      <w:pPr>
        <w:jc w:val="center"/>
        <w:rPr>
          <w:i/>
          <w:iCs/>
          <w:sz w:val="22"/>
          <w:szCs w:val="22"/>
        </w:rPr>
      </w:pPr>
      <w:r w:rsidRPr="00D614D0">
        <w:rPr>
          <w:i/>
          <w:iCs/>
          <w:sz w:val="22"/>
          <w:szCs w:val="22"/>
        </w:rPr>
        <w:t>(See Clause 19.2)</w:t>
      </w:r>
    </w:p>
    <w:p w:rsidR="00CF0FE5" w:rsidRPr="00D614D0" w:rsidRDefault="00CF0FE5" w:rsidP="00837034">
      <w:pPr>
        <w:jc w:val="center"/>
        <w:rPr>
          <w:i/>
          <w:iCs/>
          <w:sz w:val="22"/>
          <w:szCs w:val="22"/>
        </w:rPr>
      </w:pPr>
    </w:p>
    <w:p w:rsidR="00CF0FE5" w:rsidRPr="00D614D0" w:rsidRDefault="00CF0FE5" w:rsidP="00837034">
      <w:pPr>
        <w:pStyle w:val="Heading1"/>
        <w:spacing w:before="120" w:after="360"/>
      </w:pPr>
      <w:r w:rsidRPr="00D614D0">
        <w:t>Form for Guarantee for Advance Payment</w:t>
      </w:r>
    </w:p>
    <w:p w:rsidR="00CF0FE5" w:rsidRPr="00D614D0" w:rsidRDefault="00CF0FE5" w:rsidP="00837034">
      <w:pPr>
        <w:pStyle w:val="Heading2"/>
        <w:spacing w:after="0"/>
        <w:rPr>
          <w:b w:val="0"/>
          <w:bCs w:val="0"/>
          <w:i w:val="0"/>
          <w:iCs w:val="0"/>
        </w:rPr>
      </w:pPr>
      <w:r w:rsidRPr="00D614D0">
        <w:rPr>
          <w:b w:val="0"/>
          <w:bCs w:val="0"/>
          <w:i w:val="0"/>
          <w:iCs w:val="0"/>
        </w:rPr>
        <w:t>To,</w:t>
      </w:r>
    </w:p>
    <w:p w:rsidR="00CF0FE5" w:rsidRPr="00D614D0" w:rsidRDefault="00CF0FE5" w:rsidP="00837034">
      <w:pPr>
        <w:pStyle w:val="Heading2"/>
        <w:spacing w:after="0"/>
        <w:rPr>
          <w:rFonts w:cs="Times New Roman"/>
          <w:b w:val="0"/>
          <w:bCs w:val="0"/>
          <w:i w:val="0"/>
          <w:iCs w:val="0"/>
        </w:rPr>
      </w:pPr>
      <w:r>
        <w:rPr>
          <w:b w:val="0"/>
          <w:bCs w:val="0"/>
          <w:i w:val="0"/>
          <w:iCs w:val="0"/>
        </w:rPr>
        <w:t xml:space="preserve">Authority </w:t>
      </w:r>
    </w:p>
    <w:p w:rsidR="00CF0FE5" w:rsidRPr="00D614D0" w:rsidRDefault="00CF0FE5" w:rsidP="00837034">
      <w:pPr>
        <w:pStyle w:val="Heading2"/>
        <w:spacing w:after="0"/>
        <w:rPr>
          <w:b w:val="0"/>
          <w:bCs w:val="0"/>
          <w:i w:val="0"/>
          <w:iCs w:val="0"/>
        </w:rPr>
      </w:pPr>
      <w:r>
        <w:rPr>
          <w:b w:val="0"/>
          <w:bCs w:val="0"/>
          <w:i w:val="0"/>
          <w:iCs w:val="0"/>
        </w:rPr>
        <w:t>.................................</w:t>
      </w:r>
      <w:r w:rsidRPr="00D614D0">
        <w:rPr>
          <w:b w:val="0"/>
          <w:bCs w:val="0"/>
          <w:i w:val="0"/>
          <w:iCs w:val="0"/>
        </w:rPr>
        <w:t>,</w:t>
      </w:r>
    </w:p>
    <w:p w:rsidR="00CF0FE5" w:rsidRPr="00D614D0" w:rsidRDefault="00CF0FE5" w:rsidP="00837034">
      <w:pPr>
        <w:pStyle w:val="Heading2"/>
        <w:spacing w:after="0"/>
        <w:rPr>
          <w:rFonts w:cs="Times New Roman"/>
          <w:b w:val="0"/>
          <w:bCs w:val="0"/>
          <w:i w:val="0"/>
          <w:iCs w:val="0"/>
        </w:rPr>
      </w:pPr>
      <w:r>
        <w:rPr>
          <w:b w:val="0"/>
          <w:bCs w:val="0"/>
          <w:i w:val="0"/>
          <w:iCs w:val="0"/>
        </w:rPr>
        <w:t>................................</w:t>
      </w:r>
    </w:p>
    <w:p w:rsidR="00CF0FE5" w:rsidRPr="00D614D0" w:rsidRDefault="00CF0FE5" w:rsidP="00837034">
      <w:pPr>
        <w:pStyle w:val="Heading2"/>
        <w:spacing w:after="0"/>
        <w:rPr>
          <w:b w:val="0"/>
          <w:bCs w:val="0"/>
          <w:i w:val="0"/>
          <w:iCs w:val="0"/>
        </w:rPr>
      </w:pPr>
      <w:r>
        <w:rPr>
          <w:b w:val="0"/>
          <w:bCs w:val="0"/>
          <w:i w:val="0"/>
          <w:iCs w:val="0"/>
        </w:rPr>
        <w:t>..............................</w:t>
      </w:r>
      <w:r w:rsidRPr="00D614D0">
        <w:rPr>
          <w:b w:val="0"/>
          <w:bCs w:val="0"/>
          <w:i w:val="0"/>
          <w:iCs w:val="0"/>
        </w:rPr>
        <w:t>,</w:t>
      </w:r>
    </w:p>
    <w:p w:rsidR="00CF0FE5" w:rsidRPr="00555EFC" w:rsidRDefault="00CF0FE5" w:rsidP="00555EFC">
      <w:pPr>
        <w:rPr>
          <w:rFonts w:cs="Times New Roman"/>
          <w:sz w:val="22"/>
          <w:szCs w:val="22"/>
        </w:rPr>
      </w:pPr>
      <w:r w:rsidRPr="00D614D0">
        <w:rPr>
          <w:rFonts w:cs="Times New Roman"/>
          <w:sz w:val="22"/>
          <w:szCs w:val="22"/>
        </w:rPr>
        <w:tab/>
      </w:r>
      <w:r>
        <w:rPr>
          <w:sz w:val="22"/>
          <w:szCs w:val="22"/>
        </w:rPr>
        <w:t>.............................</w:t>
      </w:r>
    </w:p>
    <w:p w:rsidR="00CF0FE5" w:rsidRPr="00D614D0" w:rsidRDefault="00CF0FE5" w:rsidP="00837034">
      <w:pPr>
        <w:rPr>
          <w:rFonts w:cs="Times New Roman"/>
          <w:b/>
          <w:bCs/>
          <w:i/>
          <w:iCs/>
          <w:sz w:val="22"/>
          <w:szCs w:val="22"/>
        </w:rPr>
      </w:pPr>
    </w:p>
    <w:p w:rsidR="00CF0FE5" w:rsidRPr="00D614D0" w:rsidRDefault="00CF0FE5" w:rsidP="00837034">
      <w:pPr>
        <w:rPr>
          <w:rFonts w:cs="Times New Roman"/>
          <w:sz w:val="22"/>
          <w:szCs w:val="22"/>
        </w:rPr>
      </w:pPr>
      <w:r w:rsidRPr="00D614D0">
        <w:rPr>
          <w:b/>
          <w:bCs/>
          <w:i/>
          <w:iCs/>
          <w:sz w:val="22"/>
          <w:szCs w:val="22"/>
        </w:rPr>
        <w:t>WHEREAS:</w:t>
      </w:r>
    </w:p>
    <w:p w:rsidR="00CF0FE5" w:rsidRPr="00D614D0" w:rsidRDefault="00CF0FE5" w:rsidP="00837034">
      <w:pPr>
        <w:numPr>
          <w:ilvl w:val="0"/>
          <w:numId w:val="6"/>
        </w:numPr>
        <w:tabs>
          <w:tab w:val="right" w:pos="9270"/>
        </w:tabs>
        <w:spacing w:before="20"/>
        <w:ind w:left="0" w:right="-27" w:firstLine="0"/>
        <w:jc w:val="both"/>
        <w:rPr>
          <w:sz w:val="22"/>
          <w:szCs w:val="22"/>
        </w:rPr>
      </w:pPr>
      <w:r w:rsidRPr="00D614D0">
        <w:rPr>
          <w:b/>
          <w:bCs/>
          <w:i/>
          <w:iCs/>
          <w:sz w:val="22"/>
          <w:szCs w:val="22"/>
        </w:rPr>
        <w:t xml:space="preserve">----------------------------------------------          </w:t>
      </w:r>
      <w:r w:rsidRPr="00D614D0">
        <w:rPr>
          <w:sz w:val="22"/>
          <w:szCs w:val="22"/>
        </w:rPr>
        <w:t xml:space="preserve"> name and address of contractor] (hereinafter called the “Contractor") has executed an agreement (hereinafter called the “Agreement”) with </w:t>
      </w:r>
      <w:r>
        <w:rPr>
          <w:sz w:val="22"/>
          <w:szCs w:val="22"/>
        </w:rPr>
        <w:t>.............................................................................................</w:t>
      </w:r>
      <w:r w:rsidRPr="00BE7E45">
        <w:rPr>
          <w:sz w:val="22"/>
          <w:szCs w:val="22"/>
        </w:rPr>
        <w:t>,</w:t>
      </w:r>
      <w:r w:rsidRPr="00D614D0">
        <w:rPr>
          <w:sz w:val="22"/>
          <w:szCs w:val="22"/>
        </w:rPr>
        <w:t xml:space="preserve"> (hereinafter called the “Authority”) for the</w:t>
      </w:r>
      <w:r w:rsidRPr="00D614D0">
        <w:rPr>
          <w:i/>
          <w:iCs/>
          <w:sz w:val="22"/>
          <w:szCs w:val="22"/>
        </w:rPr>
        <w:t xml:space="preserve"> </w:t>
      </w:r>
      <w:r w:rsidRPr="00D75D7F">
        <w:rPr>
          <w:b/>
          <w:bCs/>
          <w:i/>
          <w:iCs/>
        </w:rPr>
        <w:t>“</w:t>
      </w:r>
      <w:r w:rsidRPr="00686602">
        <w:rPr>
          <w:b/>
          <w:bCs/>
          <w:sz w:val="22"/>
          <w:szCs w:val="22"/>
        </w:rPr>
        <w:t>Improvement /widening to Two-lanning of stretch from km 0.000 to  km 30.000 Ranikhor-</w:t>
      </w:r>
      <w:r w:rsidRPr="00686602">
        <w:rPr>
          <w:rStyle w:val="PageNumber"/>
          <w:rFonts w:cs="Arial"/>
          <w:b/>
          <w:bCs/>
          <w:sz w:val="22"/>
          <w:szCs w:val="22"/>
        </w:rPr>
        <w:t>Baghmara  Project in the state of  Meghalaya under SARDP-NE”Phase-A</w:t>
      </w:r>
      <w:r w:rsidRPr="00D75D7F">
        <w:rPr>
          <w:b/>
          <w:bCs/>
          <w:i/>
          <w:iCs/>
        </w:rPr>
        <w:t>”</w:t>
      </w:r>
      <w:r w:rsidRPr="00D75D7F">
        <w:rPr>
          <w:b/>
          <w:bCs/>
        </w:rPr>
        <w:t>,</w:t>
      </w:r>
      <w:r w:rsidRPr="00D614D0">
        <w:rPr>
          <w:sz w:val="22"/>
          <w:szCs w:val="22"/>
        </w:rPr>
        <w:t xml:space="preserve"> subject to and in accordance with the provisions of the Agreement </w:t>
      </w:r>
    </w:p>
    <w:p w:rsidR="00CF0FE5" w:rsidRPr="00D614D0" w:rsidRDefault="00CF0FE5" w:rsidP="00837034">
      <w:pPr>
        <w:tabs>
          <w:tab w:val="right" w:pos="9350"/>
        </w:tabs>
        <w:spacing w:before="20"/>
        <w:ind w:left="360" w:right="425"/>
        <w:jc w:val="both"/>
        <w:rPr>
          <w:rFonts w:cs="Times New Roman"/>
          <w:sz w:val="22"/>
          <w:szCs w:val="22"/>
        </w:rPr>
      </w:pPr>
    </w:p>
    <w:p w:rsidR="00CF0FE5" w:rsidRPr="00D614D0" w:rsidRDefault="00CF0FE5" w:rsidP="0083703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ind w:left="720" w:hanging="720"/>
        <w:jc w:val="both"/>
        <w:rPr>
          <w:rFonts w:cs="Times New Roman"/>
          <w:b/>
          <w:bCs/>
          <w:sz w:val="22"/>
          <w:szCs w:val="22"/>
        </w:rPr>
      </w:pPr>
      <w:r w:rsidRPr="00D614D0">
        <w:rPr>
          <w:sz w:val="22"/>
          <w:szCs w:val="22"/>
        </w:rPr>
        <w:t>(B)</w:t>
      </w:r>
      <w:r w:rsidRPr="00D614D0">
        <w:rPr>
          <w:sz w:val="22"/>
          <w:szCs w:val="22"/>
        </w:rPr>
        <w:tab/>
      </w:r>
      <w:r w:rsidRPr="00277C1B">
        <w:rPr>
          <w:sz w:val="22"/>
          <w:szCs w:val="22"/>
        </w:rPr>
        <w:t xml:space="preserve">In accordance with Clause 19.2 of the Agreement, the Authority shall make to the Contractor an interest bearing @Bank Rate + 3% advance payment (herein after called “Advance Payment”) equal to 10% (ten per cent) of the Contract Price; and that the Advance Payment shall be made in two installments subject to the Contractor furnishing an irrevocable and unconditional guarantee by a scheduled bank for an amount equivalent to 110% (one hundred and ten percent) of such installment to remain effective till the complete and full repayment of the installment of the Advance Payment as security for compliance with its obligations in accordance with the Agreement. The amount of {first/second} installment of the Advance Payment is Rs. </w:t>
      </w:r>
      <w:r w:rsidRPr="00277C1B">
        <w:rPr>
          <w:sz w:val="22"/>
          <w:szCs w:val="22"/>
        </w:rPr>
        <w:tab/>
        <w:t xml:space="preserve"> cr. (Rupees</w:t>
      </w:r>
      <w:r w:rsidRPr="00277C1B">
        <w:rPr>
          <w:sz w:val="22"/>
          <w:szCs w:val="22"/>
        </w:rPr>
        <w:tab/>
        <w:t xml:space="preserve"> crore) and the        amount of this Guarantee is Rs. </w:t>
      </w:r>
      <w:r w:rsidRPr="00277C1B">
        <w:rPr>
          <w:sz w:val="22"/>
          <w:szCs w:val="22"/>
        </w:rPr>
        <w:tab/>
        <w:t xml:space="preserve"> cr. (Rupees </w:t>
      </w:r>
      <w:r w:rsidRPr="00277C1B">
        <w:rPr>
          <w:sz w:val="22"/>
          <w:szCs w:val="22"/>
        </w:rPr>
        <w:tab/>
        <w:t xml:space="preserve"> crore) (the</w:t>
      </w:r>
      <w:r w:rsidRPr="00362FB5">
        <w:rPr>
          <w:rFonts w:ascii="Times New Roman" w:hAnsi="Times New Roman" w:cs="Times New Roman"/>
        </w:rPr>
        <w:t xml:space="preserve"> </w:t>
      </w:r>
      <w:r w:rsidRPr="00277C1B">
        <w:rPr>
          <w:b/>
          <w:bCs/>
          <w:sz w:val="22"/>
          <w:szCs w:val="22"/>
        </w:rPr>
        <w:t>“Guarantee Amount”)</w:t>
      </w:r>
    </w:p>
    <w:p w:rsidR="00CF0FE5" w:rsidRPr="00D614D0" w:rsidRDefault="00CF0FE5" w:rsidP="0083703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ind w:left="720" w:hanging="720"/>
        <w:jc w:val="both"/>
        <w:rPr>
          <w:sz w:val="22"/>
          <w:szCs w:val="22"/>
        </w:rPr>
      </w:pPr>
      <w:r w:rsidRPr="00D614D0" w:rsidDel="00673449">
        <w:rPr>
          <w:b/>
          <w:bCs/>
          <w:i/>
          <w:iCs/>
          <w:sz w:val="22"/>
          <w:szCs w:val="22"/>
        </w:rPr>
        <w:t xml:space="preserve"> </w:t>
      </w:r>
      <w:r w:rsidRPr="00D614D0">
        <w:rPr>
          <w:sz w:val="22"/>
          <w:szCs w:val="22"/>
        </w:rPr>
        <w:t>(C)</w:t>
      </w:r>
      <w:r w:rsidRPr="00D614D0">
        <w:rPr>
          <w:sz w:val="22"/>
          <w:szCs w:val="22"/>
        </w:rPr>
        <w:tab/>
        <w:t>We, ………………….. through our branch at …………………. (the “Bank”) have agreed to furnish this bank guarantee (hereinafter called the “Guarantee”) for the Guarantee Amount.</w:t>
      </w:r>
    </w:p>
    <w:p w:rsidR="00CF0FE5" w:rsidRPr="00D614D0" w:rsidRDefault="00CF0FE5" w:rsidP="0083703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120"/>
        <w:jc w:val="both"/>
        <w:rPr>
          <w:sz w:val="22"/>
          <w:szCs w:val="22"/>
        </w:rPr>
      </w:pPr>
      <w:r w:rsidRPr="00D614D0">
        <w:rPr>
          <w:sz w:val="22"/>
          <w:szCs w:val="22"/>
        </w:rPr>
        <w:t>NOW, THEREFORE, the Bank hereby, unconditionally and irrevocably, guarantees and affirms as follows:</w:t>
      </w:r>
    </w:p>
    <w:p w:rsidR="00CF0FE5" w:rsidRPr="00277C1B" w:rsidRDefault="00CF0FE5" w:rsidP="00837034">
      <w:pPr>
        <w:widowControl/>
        <w:numPr>
          <w:ilvl w:val="0"/>
          <w:numId w:val="7"/>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autoSpaceDN/>
        <w:adjustRightInd/>
        <w:spacing w:after="240"/>
        <w:ind w:hanging="720"/>
        <w:jc w:val="both"/>
        <w:rPr>
          <w:rFonts w:cs="Times New Roman"/>
          <w:sz w:val="22"/>
          <w:szCs w:val="22"/>
        </w:rPr>
      </w:pPr>
      <w:r w:rsidRPr="00277C1B">
        <w:rPr>
          <w:sz w:val="22"/>
          <w:szCs w:val="22"/>
        </w:rPr>
        <w:t>The Bank hereby unconditionally and irrevocably guarantees the due and faithfulrepayment on time of the aforesaid instalment o</w:t>
      </w:r>
      <w:r>
        <w:rPr>
          <w:sz w:val="22"/>
          <w:szCs w:val="22"/>
        </w:rPr>
        <w:t xml:space="preserve">f the Advance Payment under and </w:t>
      </w:r>
      <w:r w:rsidRPr="00277C1B">
        <w:rPr>
          <w:sz w:val="22"/>
          <w:szCs w:val="22"/>
        </w:rPr>
        <w:t xml:space="preserve">in accordance with the Agreement, and agrees and undertakes to pay to the Authority, upon its mere first written demand, and without any demur, reservation, recourse, contest or protest, and without any reference to the Contractor, such sum or sums up to an aggregate sum of the Guarantee Amount as the Authority shall claim, </w:t>
      </w:r>
      <w:r w:rsidRPr="0014583B">
        <w:rPr>
          <w:sz w:val="22"/>
          <w:szCs w:val="22"/>
        </w:rPr>
        <w:t>without the Authority being required to prove or to show grounds or reasons for its demand and/or for the sum specified therein.</w:t>
      </w:r>
    </w:p>
    <w:p w:rsidR="00CF0FE5" w:rsidRPr="0014583B" w:rsidRDefault="00CF0FE5" w:rsidP="00837034">
      <w:pPr>
        <w:widowControl/>
        <w:numPr>
          <w:ilvl w:val="0"/>
          <w:numId w:val="7"/>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autoSpaceDN/>
        <w:adjustRightInd/>
        <w:spacing w:after="240"/>
        <w:ind w:hanging="720"/>
        <w:jc w:val="both"/>
        <w:rPr>
          <w:sz w:val="22"/>
          <w:szCs w:val="22"/>
        </w:rPr>
      </w:pPr>
      <w:r w:rsidRPr="0014583B">
        <w:rPr>
          <w:sz w:val="22"/>
          <w:szCs w:val="22"/>
        </w:rPr>
        <w:t xml:space="preserve">A letter from the Authority, under the hand of an officer not below the rank of </w:t>
      </w:r>
      <w:r w:rsidRPr="00D614D0">
        <w:rPr>
          <w:sz w:val="22"/>
          <w:szCs w:val="22"/>
        </w:rPr>
        <w:t>(</w:t>
      </w:r>
      <w:r w:rsidRPr="0014583B">
        <w:rPr>
          <w:sz w:val="22"/>
          <w:szCs w:val="22"/>
        </w:rPr>
        <w:t>General Manager, in National Highways Authority of India), that the Contractor has committed default in the due and faithful performance of all or any of its obligations for the repayment of the installment of the Advance Payment under and in accordance with the Agreement shall be conclusive, final and binding on the Bank. The Bank further agrees that the Authority shall be the sole judge as to whether the Contractor is in default in due and faithful performance of its obligations during and under the Agreement and its decision that the Contractor is in default shall be final and binding on the Bank, notwithstanding any differences between the Authority and the Contractor, or any dispute between them pending before any court, tribunal, arbitrators or any other authority or body, or by the discharge of the Contractor for any reason whatsoever.</w:t>
      </w:r>
    </w:p>
    <w:p w:rsidR="00CF0FE5" w:rsidRPr="0014583B" w:rsidRDefault="00CF0FE5" w:rsidP="00837034">
      <w:pPr>
        <w:widowControl/>
        <w:numPr>
          <w:ilvl w:val="0"/>
          <w:numId w:val="7"/>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autoSpaceDN/>
        <w:adjustRightInd/>
        <w:spacing w:after="240"/>
        <w:ind w:hanging="720"/>
        <w:jc w:val="both"/>
        <w:rPr>
          <w:sz w:val="22"/>
          <w:szCs w:val="22"/>
        </w:rPr>
      </w:pPr>
      <w:r w:rsidRPr="0014583B">
        <w:rPr>
          <w:sz w:val="22"/>
          <w:szCs w:val="22"/>
        </w:rPr>
        <w:t>In order to give effect to this Guarantee, the Authority shall be entitled to act as if the Bank were the principal debtor and any change in the constitution of the Contractor and/or the Bank, whether by their absorption with any other body or corporation or otherwise, shall not in any way or manner affect the liability or obligation of the Bank under this Guarantee.</w:t>
      </w:r>
    </w:p>
    <w:p w:rsidR="00CF0FE5" w:rsidRPr="0014583B" w:rsidRDefault="00CF0FE5" w:rsidP="00837034">
      <w:pPr>
        <w:widowControl/>
        <w:numPr>
          <w:ilvl w:val="0"/>
          <w:numId w:val="7"/>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autoSpaceDN/>
        <w:adjustRightInd/>
        <w:spacing w:after="240"/>
        <w:ind w:hanging="720"/>
        <w:jc w:val="both"/>
        <w:rPr>
          <w:sz w:val="22"/>
          <w:szCs w:val="22"/>
        </w:rPr>
      </w:pPr>
      <w:r w:rsidRPr="0014583B">
        <w:rPr>
          <w:sz w:val="22"/>
          <w:szCs w:val="22"/>
        </w:rPr>
        <w:t>It shall not be necessary, and the Bank hereby waives any necessity, for the Authority to proceed against the Contractor before presenting to the Bank its demand under this Guarantee.</w:t>
      </w:r>
    </w:p>
    <w:p w:rsidR="00CF0FE5" w:rsidRPr="0014583B" w:rsidRDefault="00CF0FE5" w:rsidP="00837034">
      <w:pPr>
        <w:widowControl/>
        <w:numPr>
          <w:ilvl w:val="0"/>
          <w:numId w:val="7"/>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autoSpaceDN/>
        <w:adjustRightInd/>
        <w:spacing w:after="240"/>
        <w:ind w:hanging="720"/>
        <w:jc w:val="both"/>
        <w:rPr>
          <w:rFonts w:cs="Times New Roman"/>
          <w:i/>
          <w:iCs/>
        </w:rPr>
      </w:pPr>
      <w:r w:rsidRPr="0014583B">
        <w:rPr>
          <w:sz w:val="22"/>
          <w:szCs w:val="22"/>
        </w:rPr>
        <w:t>The Authority shall have the liberty, without affecting in any manner the liability of the Bank under this Guarantee, to vary at any time, the terms and conditions of the Advance Payment or to extend the time or period of its repayment or to postpone for any time, and from time to time, any of the rights and powers exercisable by the Authority against the Contractor, and either to enforce or forbear from enforcing any of the terms and conditions contained in the Agreement and/or the securities available to the Authority, and the Bank shall not be released from its liability and obligation under these presents by any exercise by the Authority of the liberty with reference to the matters aforesaid or by reason of time being given to the Contractor or any other forbearance, indulgence, act or omission on the part of the Authority or of any other matter or thing whatsoever which under any law relating to sureties and guarantors would but for this provision have the effect of releasing the Bank from its liability and obligation under this Guarantee and the Bank hereby waives all of its rights under any such law.</w:t>
      </w:r>
    </w:p>
    <w:p w:rsidR="00CF0FE5" w:rsidRPr="0014583B" w:rsidRDefault="00CF0FE5" w:rsidP="00837034">
      <w:pPr>
        <w:widowControl/>
        <w:numPr>
          <w:ilvl w:val="0"/>
          <w:numId w:val="7"/>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autoSpaceDN/>
        <w:adjustRightInd/>
        <w:spacing w:after="240"/>
        <w:ind w:hanging="720"/>
        <w:jc w:val="both"/>
        <w:rPr>
          <w:sz w:val="22"/>
          <w:szCs w:val="22"/>
        </w:rPr>
      </w:pPr>
      <w:r w:rsidRPr="0014583B">
        <w:rPr>
          <w:sz w:val="22"/>
          <w:szCs w:val="22"/>
        </w:rPr>
        <w:t>This Guarantee is in addition to and not in substitution of any other guarantee or security now or which may hereafter be held by the Authority in respect of or relating to the Advance Payment.</w:t>
      </w:r>
    </w:p>
    <w:p w:rsidR="00CF0FE5" w:rsidRPr="0014583B" w:rsidRDefault="00CF0FE5" w:rsidP="00837034">
      <w:pPr>
        <w:widowControl/>
        <w:numPr>
          <w:ilvl w:val="0"/>
          <w:numId w:val="7"/>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autoSpaceDN/>
        <w:adjustRightInd/>
        <w:spacing w:after="240"/>
        <w:ind w:hanging="720"/>
        <w:jc w:val="both"/>
        <w:rPr>
          <w:rFonts w:cs="Times New Roman"/>
          <w:i/>
          <w:iCs/>
        </w:rPr>
      </w:pPr>
      <w:r w:rsidRPr="0014583B">
        <w:rPr>
          <w:sz w:val="22"/>
          <w:szCs w:val="22"/>
        </w:rPr>
        <w:t>Notwithstanding anything contained hereinbefore, the liability of the Bank under this Guarantee is restricted to the Guarantee Amount and this Guarantee will remain in force for the period specified in paragraph 8 below and unless a demand or claim in writing is made by the Authority on the Bank under this Guarantee all rights of the Authority under this Guarantee shall be forfeited and the Bank shall be relieved from its liabilities hereunder.</w:t>
      </w:r>
    </w:p>
    <w:p w:rsidR="00CF0FE5" w:rsidRPr="0014583B" w:rsidRDefault="00CF0FE5" w:rsidP="00837034">
      <w:pPr>
        <w:widowControl/>
        <w:numPr>
          <w:ilvl w:val="0"/>
          <w:numId w:val="7"/>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autoSpaceDN/>
        <w:adjustRightInd/>
        <w:spacing w:after="240"/>
        <w:ind w:hanging="720"/>
        <w:jc w:val="both"/>
        <w:rPr>
          <w:sz w:val="22"/>
          <w:szCs w:val="22"/>
        </w:rPr>
      </w:pPr>
      <w:r w:rsidRPr="0014583B">
        <w:rPr>
          <w:sz w:val="22"/>
          <w:szCs w:val="22"/>
        </w:rPr>
        <w:t>The Guarantee shall cease to be in force and effect on ****.</w:t>
      </w:r>
      <w:r w:rsidRPr="0014583B">
        <w:rPr>
          <w:sz w:val="22"/>
          <w:szCs w:val="22"/>
        </w:rPr>
        <w:footnoteReference w:customMarkFollows="1" w:id="3"/>
        <w:t>$ Unless a demand or claim under this Guarantee is made in writing on or before the aforesaid date, the Bank shall be discharged from its liabilities hereunder.</w:t>
      </w:r>
    </w:p>
    <w:p w:rsidR="00CF0FE5" w:rsidRPr="0014583B" w:rsidRDefault="00CF0FE5" w:rsidP="00837034">
      <w:pPr>
        <w:widowControl/>
        <w:numPr>
          <w:ilvl w:val="0"/>
          <w:numId w:val="7"/>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autoSpaceDN/>
        <w:adjustRightInd/>
        <w:spacing w:after="240"/>
        <w:ind w:hanging="720"/>
        <w:jc w:val="both"/>
        <w:rPr>
          <w:sz w:val="22"/>
          <w:szCs w:val="22"/>
        </w:rPr>
      </w:pPr>
      <w:r w:rsidRPr="0014583B">
        <w:rPr>
          <w:sz w:val="22"/>
          <w:szCs w:val="22"/>
        </w:rPr>
        <w:t>The Bank undertakes not to revoke this Guarantee during its currency, except with the previous express consent of the Authority in writing, and declares and warrants that it has the power to issue this Guarantee and the undersigned has full powers to do so on behalf of the Bank.</w:t>
      </w:r>
    </w:p>
    <w:p w:rsidR="00CF0FE5" w:rsidRPr="0014583B" w:rsidRDefault="00CF0FE5" w:rsidP="00837034">
      <w:pPr>
        <w:widowControl/>
        <w:numPr>
          <w:ilvl w:val="0"/>
          <w:numId w:val="7"/>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autoSpaceDN/>
        <w:adjustRightInd/>
        <w:spacing w:after="240"/>
        <w:ind w:hanging="720"/>
        <w:jc w:val="both"/>
        <w:rPr>
          <w:sz w:val="22"/>
          <w:szCs w:val="22"/>
        </w:rPr>
      </w:pPr>
      <w:r w:rsidRPr="0014583B">
        <w:rPr>
          <w:sz w:val="22"/>
          <w:szCs w:val="22"/>
        </w:rPr>
        <w:t>Any notice by way of request, demand or otherwise hereunder may be sent by post addressed to the Bank at its above referred branch, which shall be deemed to have been duly authorised to receive such notice and to effect payment thereof forthwith, and if sent by post it shall be deemed to have been given at the time when it ought to have been delivered in due course of post and in proving such notice, when given by post, it shall be sufficient to prove that the envelope containing the notice was posted and a certificate signed by an officer of the Authority that the envelope was so posted shall be conclusive.</w:t>
      </w:r>
    </w:p>
    <w:p w:rsidR="00CF0FE5" w:rsidRPr="0014583B" w:rsidRDefault="00CF0FE5" w:rsidP="00837034">
      <w:pPr>
        <w:widowControl/>
        <w:numPr>
          <w:ilvl w:val="0"/>
          <w:numId w:val="7"/>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autoSpaceDN/>
        <w:adjustRightInd/>
        <w:spacing w:after="240"/>
        <w:ind w:hanging="720"/>
        <w:jc w:val="both"/>
        <w:rPr>
          <w:sz w:val="22"/>
          <w:szCs w:val="22"/>
        </w:rPr>
      </w:pPr>
      <w:r w:rsidRPr="0014583B">
        <w:rPr>
          <w:sz w:val="22"/>
          <w:szCs w:val="22"/>
        </w:rPr>
        <w:t>This Guarantee shall come into force with immediate effect and shall remain in force and effect up to the date specified in paragraph 8 above or until it is released earlier by the Authority pursuant to the provisions of the Agreement.</w:t>
      </w:r>
    </w:p>
    <w:p w:rsidR="00CF0FE5" w:rsidRPr="00D614D0" w:rsidRDefault="00CF0FE5" w:rsidP="00837034">
      <w:pPr>
        <w:jc w:val="both"/>
        <w:rPr>
          <w:rFonts w:cs="Times New Roman"/>
          <w:sz w:val="22"/>
          <w:szCs w:val="22"/>
        </w:rPr>
      </w:pPr>
      <w:r w:rsidRPr="00D614D0">
        <w:rPr>
          <w:sz w:val="22"/>
          <w:szCs w:val="22"/>
        </w:rPr>
        <w:t>Signed and sealed this ………. day of ……….., 20……… at ………..</w:t>
      </w:r>
    </w:p>
    <w:p w:rsidR="00CF0FE5" w:rsidRPr="00D614D0" w:rsidRDefault="00CF0FE5" w:rsidP="00837034">
      <w:pPr>
        <w:spacing w:before="240"/>
        <w:jc w:val="both"/>
        <w:rPr>
          <w:sz w:val="22"/>
          <w:szCs w:val="22"/>
        </w:rPr>
      </w:pPr>
      <w:r w:rsidRPr="00D614D0">
        <w:rPr>
          <w:sz w:val="22"/>
          <w:szCs w:val="22"/>
        </w:rPr>
        <w:t>SIGNED, SEALED AND DELIVERED</w:t>
      </w:r>
    </w:p>
    <w:p w:rsidR="00CF0FE5" w:rsidRPr="00D614D0" w:rsidRDefault="00CF0FE5" w:rsidP="00837034">
      <w:pPr>
        <w:spacing w:before="240"/>
        <w:jc w:val="both"/>
        <w:rPr>
          <w:sz w:val="22"/>
          <w:szCs w:val="22"/>
        </w:rPr>
      </w:pPr>
      <w:r>
        <w:rPr>
          <w:sz w:val="22"/>
          <w:szCs w:val="22"/>
        </w:rPr>
        <w:t xml:space="preserve"> </w:t>
      </w:r>
      <w:r w:rsidRPr="00D614D0">
        <w:rPr>
          <w:sz w:val="22"/>
          <w:szCs w:val="22"/>
        </w:rPr>
        <w:t>For and on behalf of the Bank by:</w:t>
      </w:r>
    </w:p>
    <w:p w:rsidR="00CF0FE5" w:rsidRPr="00D614D0" w:rsidRDefault="00CF0FE5" w:rsidP="00837034">
      <w:pPr>
        <w:spacing w:before="240"/>
        <w:jc w:val="both"/>
        <w:rPr>
          <w:sz w:val="22"/>
          <w:szCs w:val="22"/>
        </w:rPr>
      </w:pPr>
      <w:r w:rsidRPr="00D614D0">
        <w:rPr>
          <w:sz w:val="22"/>
          <w:szCs w:val="22"/>
        </w:rPr>
        <w:t>(Signature)</w:t>
      </w:r>
    </w:p>
    <w:p w:rsidR="00CF0FE5" w:rsidRPr="00D614D0" w:rsidRDefault="00CF0FE5" w:rsidP="00837034">
      <w:pPr>
        <w:spacing w:before="240"/>
        <w:jc w:val="both"/>
        <w:rPr>
          <w:sz w:val="22"/>
          <w:szCs w:val="22"/>
        </w:rPr>
      </w:pPr>
      <w:r w:rsidRPr="00D614D0">
        <w:rPr>
          <w:sz w:val="22"/>
          <w:szCs w:val="22"/>
        </w:rPr>
        <w:t>(Name)</w:t>
      </w:r>
    </w:p>
    <w:p w:rsidR="00CF0FE5" w:rsidRPr="00D614D0" w:rsidRDefault="00CF0FE5" w:rsidP="00837034">
      <w:pPr>
        <w:spacing w:before="240"/>
        <w:jc w:val="both"/>
        <w:rPr>
          <w:sz w:val="22"/>
          <w:szCs w:val="22"/>
        </w:rPr>
      </w:pPr>
      <w:r w:rsidRPr="00D614D0">
        <w:rPr>
          <w:sz w:val="22"/>
          <w:szCs w:val="22"/>
        </w:rPr>
        <w:t>(Designation)</w:t>
      </w:r>
    </w:p>
    <w:p w:rsidR="00CF0FE5" w:rsidRPr="00D614D0" w:rsidRDefault="00CF0FE5" w:rsidP="00837034">
      <w:pPr>
        <w:spacing w:before="240"/>
        <w:rPr>
          <w:sz w:val="22"/>
          <w:szCs w:val="22"/>
        </w:rPr>
      </w:pPr>
      <w:r w:rsidRPr="00D614D0">
        <w:rPr>
          <w:sz w:val="22"/>
          <w:szCs w:val="22"/>
        </w:rPr>
        <w:t>(Code Number)</w:t>
      </w:r>
    </w:p>
    <w:p w:rsidR="00CF0FE5" w:rsidRPr="00D614D0" w:rsidRDefault="00CF0FE5" w:rsidP="00837034">
      <w:pPr>
        <w:spacing w:before="240"/>
        <w:rPr>
          <w:sz w:val="22"/>
          <w:szCs w:val="22"/>
        </w:rPr>
      </w:pPr>
      <w:r w:rsidRPr="00D614D0">
        <w:rPr>
          <w:sz w:val="22"/>
          <w:szCs w:val="22"/>
        </w:rPr>
        <w:t>(Address)</w:t>
      </w:r>
    </w:p>
    <w:sectPr w:rsidR="00CF0FE5" w:rsidRPr="00D614D0" w:rsidSect="002E0F1B">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0FE5" w:rsidRDefault="00CF0FE5" w:rsidP="00837034">
      <w:pPr>
        <w:rPr>
          <w:rFonts w:cs="Times New Roman"/>
        </w:rPr>
      </w:pPr>
      <w:r>
        <w:rPr>
          <w:rFonts w:cs="Times New Roman"/>
        </w:rPr>
        <w:separator/>
      </w:r>
    </w:p>
  </w:endnote>
  <w:endnote w:type="continuationSeparator" w:id="1">
    <w:p w:rsidR="00CF0FE5" w:rsidRDefault="00CF0FE5" w:rsidP="00837034">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FE5" w:rsidRDefault="00CF0FE5" w:rsidP="00FC7044">
    <w:pPr>
      <w:pStyle w:val="Footer"/>
      <w:tabs>
        <w:tab w:val="right" w:pos="9000"/>
      </w:tabs>
      <w:rPr>
        <w:rFonts w:cs="Times New Roman"/>
      </w:rPr>
    </w:pPr>
    <w:r>
      <w:rPr>
        <w:noProof/>
        <w:lang w:val="en-IN" w:eastAsia="en-IN"/>
      </w:rPr>
      <w:pict>
        <v:line id="Straight Connector 5" o:spid="_x0000_s2050" style="position:absolute;flip:y;z-index:251662336;visibility:visible" from="4.4pt,2.05pt" to="453.3pt,3.95pt"/>
      </w:pict>
    </w:r>
  </w:p>
  <w:p w:rsidR="00CF0FE5" w:rsidRPr="008B3ED8" w:rsidRDefault="00CF0FE5" w:rsidP="00FC7044">
    <w:pPr>
      <w:pStyle w:val="Footer"/>
      <w:tabs>
        <w:tab w:val="right" w:pos="9000"/>
      </w:tabs>
      <w:rPr>
        <w:rStyle w:val="PageNumber"/>
      </w:rPr>
    </w:pPr>
    <w:r>
      <w:t>Improvement/widening to Two-lanning of stretch from km 0.000 to  km 30.000 Ranikhor</w:t>
    </w:r>
    <w:r w:rsidRPr="008B3ED8">
      <w:t>-</w:t>
    </w:r>
    <w:r>
      <w:t xml:space="preserve">       G</w:t>
    </w:r>
    <w:r w:rsidRPr="008B3ED8">
      <w:t>-</w:t>
    </w:r>
    <w:r w:rsidRPr="008B3ED8">
      <w:rPr>
        <w:rStyle w:val="PageNumber"/>
        <w:rFonts w:cs="Arial"/>
      </w:rPr>
      <w:fldChar w:fldCharType="begin"/>
    </w:r>
    <w:r w:rsidRPr="008B3ED8">
      <w:rPr>
        <w:rStyle w:val="PageNumber"/>
        <w:rFonts w:cs="Arial"/>
      </w:rPr>
      <w:instrText xml:space="preserve"> PAGE </w:instrText>
    </w:r>
    <w:r w:rsidRPr="008B3ED8">
      <w:rPr>
        <w:rStyle w:val="PageNumber"/>
        <w:rFonts w:cs="Arial"/>
      </w:rPr>
      <w:fldChar w:fldCharType="separate"/>
    </w:r>
    <w:r>
      <w:rPr>
        <w:rStyle w:val="PageNumber"/>
        <w:rFonts w:cs="Arial"/>
        <w:noProof/>
      </w:rPr>
      <w:t>6</w:t>
    </w:r>
    <w:r w:rsidRPr="008B3ED8">
      <w:rPr>
        <w:rStyle w:val="PageNumber"/>
        <w:rFonts w:cs="Arial"/>
      </w:rPr>
      <w:fldChar w:fldCharType="end"/>
    </w:r>
  </w:p>
  <w:p w:rsidR="00CF0FE5" w:rsidRPr="008B3ED8" w:rsidRDefault="00CF0FE5" w:rsidP="00FC7044">
    <w:pPr>
      <w:pStyle w:val="Footer"/>
      <w:tabs>
        <w:tab w:val="right" w:pos="9000"/>
      </w:tabs>
      <w:rPr>
        <w:rFonts w:cs="Times New Roman"/>
      </w:rPr>
    </w:pPr>
    <w:r w:rsidRPr="008B3ED8">
      <w:rPr>
        <w:rStyle w:val="PageNumber"/>
        <w:rFonts w:cs="Arial"/>
      </w:rPr>
      <w:t xml:space="preserve">Baghmara </w:t>
    </w:r>
    <w:r>
      <w:rPr>
        <w:rStyle w:val="PageNumber"/>
        <w:rFonts w:cs="Arial"/>
      </w:rPr>
      <w:t xml:space="preserve"> Project in the state of  </w:t>
    </w:r>
    <w:r w:rsidRPr="008B3ED8">
      <w:rPr>
        <w:rStyle w:val="PageNumber"/>
        <w:rFonts w:cs="Arial"/>
      </w:rPr>
      <w:t>M</w:t>
    </w:r>
    <w:r>
      <w:rPr>
        <w:rStyle w:val="PageNumber"/>
        <w:rFonts w:cs="Arial"/>
      </w:rPr>
      <w:t>eg</w:t>
    </w:r>
    <w:r w:rsidRPr="008B3ED8">
      <w:rPr>
        <w:rStyle w:val="PageNumber"/>
        <w:rFonts w:cs="Arial"/>
      </w:rPr>
      <w:t>halaya</w:t>
    </w:r>
    <w:r>
      <w:rPr>
        <w:rStyle w:val="PageNumber"/>
        <w:rFonts w:cs="Arial"/>
      </w:rPr>
      <w:t xml:space="preserve"> under SARDP-NE”Phase-A on EPC mode.</w:t>
    </w:r>
  </w:p>
  <w:p w:rsidR="00CF0FE5" w:rsidRDefault="00CF0FE5">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0FE5" w:rsidRDefault="00CF0FE5" w:rsidP="00837034">
      <w:pPr>
        <w:rPr>
          <w:rFonts w:cs="Times New Roman"/>
        </w:rPr>
      </w:pPr>
      <w:r>
        <w:rPr>
          <w:rFonts w:cs="Times New Roman"/>
        </w:rPr>
        <w:separator/>
      </w:r>
    </w:p>
  </w:footnote>
  <w:footnote w:type="continuationSeparator" w:id="1">
    <w:p w:rsidR="00CF0FE5" w:rsidRDefault="00CF0FE5" w:rsidP="00837034">
      <w:pPr>
        <w:rPr>
          <w:rFonts w:cs="Times New Roman"/>
        </w:rPr>
      </w:pPr>
      <w:r>
        <w:rPr>
          <w:rFonts w:cs="Times New Roman"/>
        </w:rPr>
        <w:continuationSeparator/>
      </w:r>
    </w:p>
  </w:footnote>
  <w:footnote w:id="2">
    <w:p w:rsidR="00CF0FE5" w:rsidRPr="003500E3" w:rsidRDefault="00CF0FE5" w:rsidP="00837034">
      <w:pPr>
        <w:pStyle w:val="FootnoteText"/>
        <w:ind w:left="180" w:hanging="180"/>
      </w:pPr>
      <w:r w:rsidRPr="003500E3">
        <w:rPr>
          <w:rStyle w:val="FootnoteReference"/>
          <w:rFonts w:cs="Arial"/>
        </w:rPr>
        <w:t>$</w:t>
      </w:r>
      <w:r w:rsidRPr="003500E3">
        <w:t xml:space="preserve"> </w:t>
      </w:r>
      <w:r>
        <w:t xml:space="preserve"> </w:t>
      </w:r>
      <w:r w:rsidRPr="003500E3">
        <w:t>Insert date being 2 (two) years from the date of issuance of this Guarantee (in accordance with Clause 7.2 of the Agreement).</w:t>
      </w:r>
    </w:p>
    <w:p w:rsidR="00CF0FE5" w:rsidRDefault="00CF0FE5" w:rsidP="00837034">
      <w:pPr>
        <w:pStyle w:val="FootnoteText"/>
        <w:ind w:left="180" w:hanging="180"/>
      </w:pPr>
    </w:p>
  </w:footnote>
  <w:footnote w:id="3">
    <w:p w:rsidR="00CF0FE5" w:rsidRDefault="00CF0FE5" w:rsidP="00837034">
      <w:pPr>
        <w:pStyle w:val="FootnoteText"/>
      </w:pPr>
      <w:r w:rsidRPr="003500E3">
        <w:rPr>
          <w:rStyle w:val="FootnoteReference"/>
          <w:rFonts w:cs="Arial"/>
        </w:rPr>
        <w:t>$</w:t>
      </w:r>
      <w:r w:rsidRPr="003500E3">
        <w:t xml:space="preserve"> Insert a date being 90 (ninety) days after the end of one year from the date of payment of the Advance payment to the Contractor (in accordance with Clause 19.2 of the Agreement).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FE5" w:rsidRPr="008B3ED8" w:rsidRDefault="00CF0FE5" w:rsidP="00FC7044">
    <w:pPr>
      <w:pStyle w:val="Header"/>
      <w:tabs>
        <w:tab w:val="right" w:pos="9180"/>
      </w:tabs>
      <w:rPr>
        <w:rFonts w:cs="Times New Roman"/>
        <w:b/>
        <w:bCs/>
      </w:rPr>
    </w:pPr>
    <w:r>
      <w:rPr>
        <w:b/>
        <w:bCs/>
        <w:sz w:val="22"/>
        <w:szCs w:val="22"/>
      </w:rPr>
      <w:t>NHIDCL</w:t>
    </w:r>
    <w:r w:rsidRPr="00FC7044">
      <w:rPr>
        <w:b/>
        <w:bCs/>
        <w:sz w:val="22"/>
        <w:szCs w:val="22"/>
      </w:rPr>
      <w:tab/>
    </w:r>
    <w:r w:rsidRPr="00FC7044">
      <w:rPr>
        <w:b/>
        <w:bCs/>
        <w:sz w:val="22"/>
        <w:szCs w:val="22"/>
      </w:rPr>
      <w:tab/>
    </w:r>
    <w:r w:rsidRPr="00FC7044">
      <w:rPr>
        <w:b/>
        <w:bCs/>
        <w:sz w:val="22"/>
        <w:szCs w:val="22"/>
      </w:rPr>
      <w:fldChar w:fldCharType="begin"/>
    </w:r>
    <w:r w:rsidRPr="00FC7044">
      <w:rPr>
        <w:b/>
        <w:bCs/>
        <w:sz w:val="22"/>
        <w:szCs w:val="22"/>
      </w:rPr>
      <w:instrText xml:space="preserve"> FILENAME </w:instrText>
    </w:r>
    <w:r w:rsidRPr="00FC7044">
      <w:rPr>
        <w:b/>
        <w:bCs/>
        <w:sz w:val="22"/>
        <w:szCs w:val="22"/>
      </w:rPr>
      <w:fldChar w:fldCharType="separate"/>
    </w:r>
    <w:r w:rsidRPr="00FC7044">
      <w:rPr>
        <w:b/>
        <w:bCs/>
        <w:noProof/>
        <w:sz w:val="22"/>
        <w:szCs w:val="22"/>
      </w:rPr>
      <w:t>Schedule G</w:t>
    </w:r>
    <w:r w:rsidRPr="00FC7044">
      <w:rPr>
        <w:b/>
        <w:bCs/>
        <w:sz w:val="22"/>
        <w:szCs w:val="22"/>
      </w:rPr>
      <w:fldChar w:fldCharType="end"/>
    </w:r>
  </w:p>
  <w:p w:rsidR="00CF0FE5" w:rsidRDefault="00CF0FE5" w:rsidP="00FC7044">
    <w:pPr>
      <w:pStyle w:val="Header"/>
      <w:rPr>
        <w:rFonts w:cs="Times New Roman"/>
      </w:rPr>
    </w:pPr>
    <w:r>
      <w:rPr>
        <w:noProof/>
        <w:lang w:val="en-IN" w:eastAsia="en-IN"/>
      </w:rPr>
      <w:pict>
        <v:line id="Straight Connector 1" o:spid="_x0000_s2049" style="position:absolute;z-index:251660288;visibility:visible" from="4.65pt,5.35pt" to="463.65pt,5.35pt"/>
      </w:pict>
    </w:r>
  </w:p>
  <w:p w:rsidR="00CF0FE5" w:rsidRPr="00FC7044" w:rsidRDefault="00CF0FE5" w:rsidP="00FC7044">
    <w:pPr>
      <w:pStyle w:val="Header"/>
      <w:rPr>
        <w:rFonts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8ED62E84"/>
    <w:lvl w:ilvl="0">
      <w:start w:val="1"/>
      <w:numFmt w:val="decimal"/>
      <w:lvlText w:val="%1."/>
      <w:lvlJc w:val="left"/>
      <w:pPr>
        <w:tabs>
          <w:tab w:val="num" w:pos="360"/>
        </w:tabs>
        <w:ind w:left="360" w:hanging="360"/>
      </w:pPr>
      <w:rPr>
        <w:rFonts w:cs="Times New Roman"/>
        <w:b/>
        <w:bCs/>
      </w:rPr>
    </w:lvl>
  </w:abstractNum>
  <w:abstractNum w:abstractNumId="1">
    <w:nsid w:val="5A535BC2"/>
    <w:multiLevelType w:val="hybridMultilevel"/>
    <w:tmpl w:val="DA5450B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601E3299"/>
    <w:multiLevelType w:val="hybridMultilevel"/>
    <w:tmpl w:val="5C885856"/>
    <w:lvl w:ilvl="0" w:tplc="89482846">
      <w:start w:val="1"/>
      <w:numFmt w:val="upperLetter"/>
      <w:lvlText w:val="(%1)"/>
      <w:lvlJc w:val="left"/>
      <w:pPr>
        <w:ind w:left="900" w:hanging="360"/>
      </w:pPr>
      <w:rPr>
        <w:rFonts w:cs="Times New Roman" w:hint="default"/>
        <w:b/>
        <w:bCs/>
        <w:i/>
        <w:iCs/>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20"/>
  <w:doNotHyphenateCaps/>
  <w:characterSpacingControl w:val="doNotCompress"/>
  <w:doNotValidateAgainstSchema/>
  <w:doNotDemarcateInvalidXml/>
  <w:hdrShapeDefaults>
    <o:shapedefaults v:ext="edit" spidmax="2051"/>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1967"/>
    <w:rsid w:val="00006648"/>
    <w:rsid w:val="00024B34"/>
    <w:rsid w:val="0014583B"/>
    <w:rsid w:val="001E7C99"/>
    <w:rsid w:val="00277C1B"/>
    <w:rsid w:val="002A27F9"/>
    <w:rsid w:val="002E0F1B"/>
    <w:rsid w:val="003500E3"/>
    <w:rsid w:val="00362FB5"/>
    <w:rsid w:val="003F1967"/>
    <w:rsid w:val="004C03CB"/>
    <w:rsid w:val="00555EFC"/>
    <w:rsid w:val="00591FAA"/>
    <w:rsid w:val="00673449"/>
    <w:rsid w:val="00686602"/>
    <w:rsid w:val="006F57D7"/>
    <w:rsid w:val="007A6386"/>
    <w:rsid w:val="007C15ED"/>
    <w:rsid w:val="00837034"/>
    <w:rsid w:val="00863FDD"/>
    <w:rsid w:val="008B3ED8"/>
    <w:rsid w:val="008C3AD3"/>
    <w:rsid w:val="00940124"/>
    <w:rsid w:val="00BE7E45"/>
    <w:rsid w:val="00C516EE"/>
    <w:rsid w:val="00CF0FE5"/>
    <w:rsid w:val="00D614D0"/>
    <w:rsid w:val="00D75D7F"/>
    <w:rsid w:val="00D931A6"/>
    <w:rsid w:val="00DA10F3"/>
    <w:rsid w:val="00E04D4D"/>
    <w:rsid w:val="00E54B4C"/>
    <w:rsid w:val="00E60FB0"/>
    <w:rsid w:val="00EC1690"/>
    <w:rsid w:val="00F378B2"/>
    <w:rsid w:val="00FC7044"/>
  </w:rsids>
  <m:mathPr>
    <m:mathFont m:val="Cambria Math"/>
    <m:brkBin m:val="before"/>
    <m:brkBinSub m:val="--"/>
    <m:smallFrac m:val="off"/>
    <m:dispDef/>
    <m:lMargin m:val="0"/>
    <m:rMargin m:val="0"/>
    <m:defJc m:val="centerGroup"/>
    <m:wrapIndent m:val="1440"/>
    <m:intLim m:val="subSup"/>
    <m:naryLim m:val="undOvr"/>
  </m:mathPr>
  <w:uiCompat97To2003/>
  <w:themeFontLang w:val="e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IN" w:eastAsia="en-I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List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7034"/>
    <w:pPr>
      <w:widowControl w:val="0"/>
      <w:autoSpaceDE w:val="0"/>
      <w:autoSpaceDN w:val="0"/>
      <w:adjustRightInd w:val="0"/>
    </w:pPr>
    <w:rPr>
      <w:rFonts w:ascii="Arial" w:eastAsia="Times New Roman" w:hAnsi="Arial" w:cs="Arial"/>
      <w:sz w:val="20"/>
      <w:szCs w:val="20"/>
      <w:lang w:val="en-US" w:eastAsia="en-US"/>
    </w:rPr>
  </w:style>
  <w:style w:type="paragraph" w:styleId="Heading1">
    <w:name w:val="heading 1"/>
    <w:aliases w:val="(1.0,2.0,3.0......) sau,h1,b1"/>
    <w:basedOn w:val="Normal"/>
    <w:next w:val="Normal"/>
    <w:link w:val="Heading1Char"/>
    <w:uiPriority w:val="99"/>
    <w:qFormat/>
    <w:rsid w:val="00837034"/>
    <w:pPr>
      <w:keepNext/>
      <w:spacing w:before="240" w:after="60"/>
      <w:outlineLvl w:val="0"/>
    </w:pPr>
    <w:rPr>
      <w:b/>
      <w:bCs/>
      <w:kern w:val="32"/>
      <w:sz w:val="32"/>
      <w:szCs w:val="32"/>
    </w:rPr>
  </w:style>
  <w:style w:type="paragraph" w:styleId="Heading2">
    <w:name w:val="heading 2"/>
    <w:aliases w:val="h2,Char"/>
    <w:basedOn w:val="Normal"/>
    <w:next w:val="Normal"/>
    <w:link w:val="Heading2Char"/>
    <w:uiPriority w:val="99"/>
    <w:qFormat/>
    <w:rsid w:val="00837034"/>
    <w:pPr>
      <w:keepNext/>
      <w:spacing w:before="240" w:after="60"/>
      <w:outlineLvl w:val="1"/>
    </w:pPr>
    <w:rPr>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0 Char,2.0 Char,3.0......) sau Char,h1 Char,b1 Char"/>
    <w:basedOn w:val="DefaultParagraphFont"/>
    <w:link w:val="Heading1"/>
    <w:uiPriority w:val="99"/>
    <w:locked/>
    <w:rsid w:val="00837034"/>
    <w:rPr>
      <w:rFonts w:ascii="Arial" w:hAnsi="Arial" w:cs="Arial"/>
      <w:b/>
      <w:bCs/>
      <w:kern w:val="32"/>
      <w:sz w:val="32"/>
      <w:szCs w:val="32"/>
      <w:lang w:val="en-US"/>
    </w:rPr>
  </w:style>
  <w:style w:type="character" w:customStyle="1" w:styleId="Heading2Char">
    <w:name w:val="Heading 2 Char"/>
    <w:aliases w:val="h2 Char,Char Char"/>
    <w:basedOn w:val="DefaultParagraphFont"/>
    <w:link w:val="Heading2"/>
    <w:uiPriority w:val="99"/>
    <w:locked/>
    <w:rsid w:val="00837034"/>
    <w:rPr>
      <w:rFonts w:ascii="Arial" w:hAnsi="Arial" w:cs="Arial"/>
      <w:b/>
      <w:bCs/>
      <w:i/>
      <w:iCs/>
      <w:sz w:val="28"/>
      <w:szCs w:val="28"/>
      <w:lang w:val="en-US"/>
    </w:rPr>
  </w:style>
  <w:style w:type="paragraph" w:styleId="FootnoteText">
    <w:name w:val="footnote text"/>
    <w:aliases w:val="ft,single space,FOOTNOTES,fn,Footnote Text Char Char Char Char Char Char Char Char Char Char,Fußnote,(NECG) Footnote Text,Footnote Text Char Char Char Char Char,Footnote Text Char Char Char Char Char Char"/>
    <w:basedOn w:val="Normal"/>
    <w:link w:val="FootnoteTextChar1"/>
    <w:uiPriority w:val="99"/>
    <w:semiHidden/>
    <w:rsid w:val="00837034"/>
  </w:style>
  <w:style w:type="character" w:customStyle="1" w:styleId="FootnoteTextChar">
    <w:name w:val="Footnote Text Char"/>
    <w:aliases w:val="ft Char,single space Char,FOOTNOTES Char,fn Char,Footnote Text Char Char Char Char Char Char Char Char Char Char Char,Fußnote Char,(NECG) Footnote Text Char,Footnote Text Char Char Char Char Char Char1"/>
    <w:basedOn w:val="DefaultParagraphFont"/>
    <w:link w:val="FootnoteText"/>
    <w:uiPriority w:val="99"/>
    <w:semiHidden/>
    <w:locked/>
    <w:rPr>
      <w:rFonts w:ascii="Arial" w:hAnsi="Arial" w:cs="Arial"/>
      <w:sz w:val="20"/>
      <w:szCs w:val="20"/>
      <w:lang w:val="en-US" w:eastAsia="en-US"/>
    </w:rPr>
  </w:style>
  <w:style w:type="character" w:customStyle="1" w:styleId="FootnoteTextChar1">
    <w:name w:val="Footnote Text Char1"/>
    <w:aliases w:val="ft Char1,single space Char1,FOOTNOTES Char1,fn Char1,Footnote Text Char Char Char Char Char Char Char Char Char Char Char1,Fußnote Char1,(NECG) Footnote Text Char1,Footnote Text Char Char Char Char Char Char2"/>
    <w:basedOn w:val="DefaultParagraphFont"/>
    <w:link w:val="FootnoteText"/>
    <w:uiPriority w:val="99"/>
    <w:locked/>
    <w:rsid w:val="00837034"/>
    <w:rPr>
      <w:rFonts w:ascii="Arial" w:hAnsi="Arial" w:cs="Arial"/>
      <w:sz w:val="20"/>
      <w:szCs w:val="20"/>
      <w:lang w:val="en-US"/>
    </w:rPr>
  </w:style>
  <w:style w:type="character" w:styleId="FootnoteReference">
    <w:name w:val="footnote reference"/>
    <w:aliases w:val="ftref"/>
    <w:basedOn w:val="DefaultParagraphFont"/>
    <w:uiPriority w:val="99"/>
    <w:semiHidden/>
    <w:rsid w:val="00837034"/>
    <w:rPr>
      <w:rFonts w:cs="Times New Roman"/>
      <w:vertAlign w:val="superscript"/>
    </w:rPr>
  </w:style>
  <w:style w:type="paragraph" w:styleId="ListNumber">
    <w:name w:val="List Number"/>
    <w:basedOn w:val="Normal"/>
    <w:uiPriority w:val="99"/>
    <w:rsid w:val="00837034"/>
    <w:pPr>
      <w:widowControl/>
      <w:tabs>
        <w:tab w:val="num" w:pos="360"/>
      </w:tabs>
      <w:autoSpaceDE/>
      <w:autoSpaceDN/>
      <w:adjustRightInd/>
      <w:spacing w:before="240" w:line="480" w:lineRule="auto"/>
      <w:ind w:left="360" w:hanging="360"/>
      <w:jc w:val="both"/>
    </w:pPr>
    <w:rPr>
      <w:rFonts w:ascii="Times New Roman" w:hAnsi="Times New Roman" w:cs="Times New Roman"/>
      <w:sz w:val="24"/>
      <w:szCs w:val="24"/>
      <w:lang w:val="en-GB" w:eastAsia="en-GB"/>
    </w:rPr>
  </w:style>
  <w:style w:type="paragraph" w:styleId="Header">
    <w:name w:val="header"/>
    <w:aliases w:val="h"/>
    <w:basedOn w:val="Normal"/>
    <w:link w:val="HeaderChar"/>
    <w:uiPriority w:val="99"/>
    <w:rsid w:val="00FC7044"/>
    <w:pPr>
      <w:tabs>
        <w:tab w:val="center" w:pos="4513"/>
        <w:tab w:val="right" w:pos="9026"/>
      </w:tabs>
    </w:pPr>
  </w:style>
  <w:style w:type="character" w:customStyle="1" w:styleId="HeaderChar">
    <w:name w:val="Header Char"/>
    <w:aliases w:val="h Char"/>
    <w:basedOn w:val="DefaultParagraphFont"/>
    <w:link w:val="Header"/>
    <w:uiPriority w:val="99"/>
    <w:locked/>
    <w:rsid w:val="00FC7044"/>
    <w:rPr>
      <w:rFonts w:ascii="Arial" w:hAnsi="Arial" w:cs="Arial"/>
      <w:sz w:val="20"/>
      <w:szCs w:val="20"/>
      <w:lang w:val="en-US"/>
    </w:rPr>
  </w:style>
  <w:style w:type="paragraph" w:styleId="Footer">
    <w:name w:val="footer"/>
    <w:basedOn w:val="Normal"/>
    <w:link w:val="FooterChar"/>
    <w:uiPriority w:val="99"/>
    <w:rsid w:val="00FC7044"/>
    <w:pPr>
      <w:tabs>
        <w:tab w:val="center" w:pos="4513"/>
        <w:tab w:val="right" w:pos="9026"/>
      </w:tabs>
    </w:pPr>
  </w:style>
  <w:style w:type="character" w:customStyle="1" w:styleId="FooterChar">
    <w:name w:val="Footer Char"/>
    <w:basedOn w:val="DefaultParagraphFont"/>
    <w:link w:val="Footer"/>
    <w:uiPriority w:val="99"/>
    <w:locked/>
    <w:rsid w:val="00FC7044"/>
    <w:rPr>
      <w:rFonts w:ascii="Arial" w:hAnsi="Arial" w:cs="Arial"/>
      <w:sz w:val="20"/>
      <w:szCs w:val="20"/>
      <w:lang w:val="en-US"/>
    </w:rPr>
  </w:style>
  <w:style w:type="character" w:styleId="PageNumber">
    <w:name w:val="page number"/>
    <w:basedOn w:val="DefaultParagraphFont"/>
    <w:uiPriority w:val="99"/>
    <w:rsid w:val="00FC704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TotalTime>
  <Pages>6</Pages>
  <Words>2202</Words>
  <Characters>12557</Characters>
  <Application>Microsoft Office Outlook</Application>
  <DocSecurity>0</DocSecurity>
  <Lines>0</Lines>
  <Paragraphs>0</Paragraphs>
  <ScaleCrop>false</ScaleCrop>
  <Company>holtec consulting Pvt. Ltd.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c:creator>
  <cp:keywords/>
  <dc:description/>
  <cp:lastModifiedBy>Highway</cp:lastModifiedBy>
  <cp:revision>12</cp:revision>
  <dcterms:created xsi:type="dcterms:W3CDTF">2018-02-02T05:50:00Z</dcterms:created>
  <dcterms:modified xsi:type="dcterms:W3CDTF">2018-12-24T09:45:00Z</dcterms:modified>
</cp:coreProperties>
</file>